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9D" w:rsidRDefault="00D26037" w:rsidP="00723C38">
      <w:pPr>
        <w:jc w:val="center"/>
        <w:rPr>
          <w:b/>
          <w:sz w:val="28"/>
          <w:szCs w:val="28"/>
        </w:rPr>
      </w:pPr>
      <w:r w:rsidRPr="000C249D">
        <w:rPr>
          <w:b/>
          <w:sz w:val="28"/>
          <w:szCs w:val="28"/>
        </w:rPr>
        <w:t xml:space="preserve">OPATŘENÍ DĚKANA:  </w:t>
      </w:r>
      <w:r w:rsidR="0011381E">
        <w:rPr>
          <w:b/>
          <w:sz w:val="28"/>
          <w:szCs w:val="28"/>
        </w:rPr>
        <w:t>9</w:t>
      </w:r>
      <w:r w:rsidR="00543656">
        <w:rPr>
          <w:b/>
          <w:sz w:val="28"/>
          <w:szCs w:val="28"/>
        </w:rPr>
        <w:t>/</w:t>
      </w:r>
      <w:r w:rsidRPr="000C249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</w:p>
    <w:p w:rsidR="00723C38" w:rsidRPr="00723C38" w:rsidRDefault="00723C38" w:rsidP="00723C38">
      <w:pPr>
        <w:jc w:val="center"/>
        <w:rPr>
          <w:b/>
        </w:rPr>
      </w:pPr>
      <w:r w:rsidRPr="000C249D">
        <w:rPr>
          <w:b/>
        </w:rPr>
        <w:t>HA</w:t>
      </w:r>
      <w:r>
        <w:rPr>
          <w:b/>
        </w:rPr>
        <w:t>RMONOGRAM AKADEMICKÉHO ROKU 2015/2016</w:t>
      </w:r>
      <w:r w:rsidRPr="000C249D">
        <w:rPr>
          <w:b/>
        </w:rPr>
        <w:t xml:space="preserve"> PRO DOKTORSKÉ STUDIUM</w:t>
      </w:r>
    </w:p>
    <w:p w:rsidR="00D26037" w:rsidRPr="00543656" w:rsidRDefault="00755A8E" w:rsidP="00543656">
      <w:pPr>
        <w:jc w:val="center"/>
        <w:rPr>
          <w:bCs/>
          <w:i/>
          <w:sz w:val="28"/>
          <w:szCs w:val="28"/>
        </w:rPr>
      </w:pPr>
      <w:r>
        <w:rPr>
          <w:bCs/>
          <w:i/>
        </w:rPr>
        <w:t>Čj. 089/2015/</w:t>
      </w:r>
      <w:bookmarkStart w:id="0" w:name="_GoBack"/>
      <w:bookmarkEnd w:id="0"/>
      <w:r w:rsidR="00723C38" w:rsidRPr="00723C38">
        <w:rPr>
          <w:bCs/>
          <w:i/>
        </w:rPr>
        <w:t>D</w:t>
      </w:r>
    </w:p>
    <w:p w:rsidR="00D26037" w:rsidRDefault="000C249D" w:rsidP="004736F5">
      <w:pPr>
        <w:spacing w:after="0"/>
        <w:rPr>
          <w:color w:val="FF0000"/>
        </w:rPr>
      </w:pPr>
      <w:r w:rsidRPr="000C249D">
        <w:t xml:space="preserve">                                                                        </w:t>
      </w:r>
      <w:r w:rsidR="00723C38">
        <w:t xml:space="preserve">                         </w:t>
      </w:r>
    </w:p>
    <w:p w:rsidR="00D26037" w:rsidRPr="000C249D" w:rsidRDefault="00D26037" w:rsidP="000C249D">
      <w:pPr>
        <w:spacing w:after="0"/>
        <w:rPr>
          <w:color w:val="FF0000"/>
        </w:rPr>
      </w:pPr>
    </w:p>
    <w:p w:rsidR="000C249D" w:rsidRPr="000C249D" w:rsidRDefault="000C249D" w:rsidP="000C249D">
      <w:pPr>
        <w:numPr>
          <w:ilvl w:val="0"/>
          <w:numId w:val="1"/>
        </w:numPr>
        <w:jc w:val="center"/>
        <w:rPr>
          <w:b/>
          <w:bCs/>
        </w:rPr>
      </w:pPr>
      <w:r w:rsidRPr="000C249D">
        <w:rPr>
          <w:b/>
          <w:bCs/>
        </w:rPr>
        <w:t>Úvodní ustanovení</w:t>
      </w:r>
    </w:p>
    <w:p w:rsidR="003B1A9C" w:rsidRDefault="000C249D" w:rsidP="003B1A9C">
      <w:pPr>
        <w:spacing w:after="0"/>
        <w:jc w:val="center"/>
      </w:pPr>
      <w:r w:rsidRPr="000C249D">
        <w:t xml:space="preserve">Toto opatření navazuje na ustanovení čl. 3 odst. 1 až 3 Studijního a zkušebního řádu Univerzity Karlovy v Praze, v platném znění a příslušná ustanovení opatření rektora č. </w:t>
      </w:r>
      <w:r w:rsidR="003B1A9C">
        <w:t>10/2015</w:t>
      </w:r>
      <w:r w:rsidRPr="000C249D">
        <w:t xml:space="preserve">, </w:t>
      </w:r>
    </w:p>
    <w:p w:rsidR="000C249D" w:rsidRDefault="003B1A9C" w:rsidP="003B1A9C">
      <w:pPr>
        <w:spacing w:after="0"/>
        <w:jc w:val="center"/>
      </w:pPr>
      <w:r w:rsidRPr="000C249D">
        <w:t xml:space="preserve">Harmonogram akademického roku </w:t>
      </w:r>
      <w:r>
        <w:t>2015/2016</w:t>
      </w:r>
    </w:p>
    <w:p w:rsidR="003B1A9C" w:rsidRDefault="003B1A9C" w:rsidP="00944AEB">
      <w:pPr>
        <w:spacing w:after="0"/>
        <w:jc w:val="center"/>
      </w:pPr>
      <w:r>
        <w:t xml:space="preserve">Opatření děkana 12/2014 </w:t>
      </w:r>
    </w:p>
    <w:p w:rsidR="000C249D" w:rsidRDefault="000C249D" w:rsidP="000C249D">
      <w:pPr>
        <w:jc w:val="center"/>
      </w:pPr>
      <w:r w:rsidRPr="000C249D">
        <w:t>Je určeno pro doktorské studium.</w:t>
      </w:r>
    </w:p>
    <w:p w:rsidR="00D26037" w:rsidRPr="000C249D" w:rsidRDefault="00D26037" w:rsidP="000C249D">
      <w:pPr>
        <w:jc w:val="center"/>
      </w:pPr>
    </w:p>
    <w:p w:rsidR="00D26037" w:rsidRDefault="000C249D" w:rsidP="00D26037">
      <w:pPr>
        <w:numPr>
          <w:ilvl w:val="0"/>
          <w:numId w:val="1"/>
        </w:numPr>
        <w:spacing w:after="0"/>
        <w:jc w:val="center"/>
        <w:rPr>
          <w:b/>
          <w:bCs/>
        </w:rPr>
      </w:pPr>
      <w:r w:rsidRPr="000C249D">
        <w:rPr>
          <w:b/>
          <w:bCs/>
        </w:rPr>
        <w:t>Harmonogram pro doktorské studium</w:t>
      </w:r>
    </w:p>
    <w:p w:rsidR="00D26037" w:rsidRDefault="00D26037" w:rsidP="00D26037">
      <w:pPr>
        <w:spacing w:after="0"/>
        <w:rPr>
          <w:b/>
          <w:bCs/>
          <w:u w:val="single"/>
        </w:rPr>
      </w:pPr>
    </w:p>
    <w:p w:rsidR="00616156" w:rsidRDefault="000C249D" w:rsidP="003B1A9C">
      <w:pPr>
        <w:spacing w:after="0"/>
      </w:pPr>
      <w:r w:rsidRPr="00D26037">
        <w:rPr>
          <w:b/>
        </w:rPr>
        <w:t>Zápis do 1. ročníku (HT + JU)</w:t>
      </w:r>
      <w:r w:rsidR="007E6419">
        <w:t>           </w:t>
      </w:r>
      <w:r w:rsidR="007E6419">
        <w:tab/>
      </w:r>
      <w:r w:rsidR="007E6419">
        <w:tab/>
      </w:r>
      <w:r w:rsidR="007E6419">
        <w:tab/>
      </w:r>
      <w:r w:rsidR="007E6419">
        <w:tab/>
      </w:r>
      <w:r w:rsidR="007E6419">
        <w:tab/>
      </w:r>
      <w:r w:rsidR="007E6419" w:rsidRPr="003B1A9C">
        <w:t>1. 10. 2015</w:t>
      </w:r>
    </w:p>
    <w:p w:rsidR="006A69DF" w:rsidRPr="006A69DF" w:rsidRDefault="006A69DF" w:rsidP="003B1A9C">
      <w:pPr>
        <w:spacing w:after="0"/>
      </w:pPr>
      <w:r w:rsidRPr="006A69DF">
        <w:rPr>
          <w:b/>
          <w:bCs/>
        </w:rPr>
        <w:t>Náhradní termín zápisu do 1. ročníku (HT + JU)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7. 10. 2015</w:t>
      </w:r>
    </w:p>
    <w:p w:rsidR="00616156" w:rsidRPr="0026126E" w:rsidRDefault="00616156" w:rsidP="006A69DF">
      <w:pPr>
        <w:spacing w:after="0"/>
        <w:rPr>
          <w:b/>
          <w:bCs/>
        </w:rPr>
      </w:pPr>
    </w:p>
    <w:p w:rsidR="00723C38" w:rsidRDefault="000C249D" w:rsidP="00616156">
      <w:pPr>
        <w:spacing w:after="0"/>
        <w:rPr>
          <w:b/>
          <w:bCs/>
        </w:rPr>
      </w:pPr>
      <w:r w:rsidRPr="000C249D">
        <w:rPr>
          <w:b/>
          <w:bCs/>
        </w:rPr>
        <w:t xml:space="preserve">Odevzdání ISP studentů 1. ročníku </w:t>
      </w:r>
      <w:r w:rsidR="00723C38">
        <w:rPr>
          <w:b/>
          <w:bCs/>
        </w:rPr>
        <w:t xml:space="preserve">AR 2015/2016 </w:t>
      </w:r>
    </w:p>
    <w:p w:rsidR="00723C38" w:rsidRDefault="000C249D" w:rsidP="00723C38">
      <w:pPr>
        <w:spacing w:after="0"/>
      </w:pPr>
      <w:r w:rsidRPr="00D26037">
        <w:t>(v písemné podobě a s podpisy)</w:t>
      </w:r>
      <w:r w:rsidRPr="000C249D">
        <w:t> </w:t>
      </w:r>
      <w:r w:rsidR="007E6419">
        <w:tab/>
      </w:r>
      <w:r w:rsidR="00723C38">
        <w:tab/>
      </w:r>
      <w:r w:rsidR="00723C38">
        <w:tab/>
      </w:r>
      <w:r w:rsidR="00723C38">
        <w:tab/>
      </w:r>
      <w:r w:rsidR="00723C38">
        <w:tab/>
      </w:r>
      <w:r w:rsidR="007E6419">
        <w:t>30. 11. 2015</w:t>
      </w:r>
    </w:p>
    <w:p w:rsidR="00723C38" w:rsidRDefault="00723C38" w:rsidP="00723C38">
      <w:pPr>
        <w:spacing w:after="0"/>
      </w:pPr>
    </w:p>
    <w:p w:rsidR="003B1A9C" w:rsidRPr="003B1A9C" w:rsidRDefault="003B1A9C" w:rsidP="00723C38">
      <w:pPr>
        <w:spacing w:after="0"/>
      </w:pPr>
      <w:r w:rsidRPr="003B1A9C">
        <w:rPr>
          <w:b/>
          <w:bCs/>
        </w:rPr>
        <w:t xml:space="preserve">Zavedení ISP studentů 1. ročníku do el. </w:t>
      </w:r>
      <w:proofErr w:type="gramStart"/>
      <w:r w:rsidRPr="003B1A9C">
        <w:rPr>
          <w:b/>
          <w:bCs/>
        </w:rPr>
        <w:t>databáze</w:t>
      </w:r>
      <w:proofErr w:type="gramEnd"/>
      <w:r w:rsidRPr="003B1A9C">
        <w:rPr>
          <w:b/>
          <w:bCs/>
        </w:rPr>
        <w:t xml:space="preserve"> SIS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B1A9C">
        <w:t>30. 11. 2015</w:t>
      </w:r>
    </w:p>
    <w:p w:rsidR="007E6419" w:rsidRPr="00D26037" w:rsidRDefault="000C249D" w:rsidP="00616156">
      <w:pPr>
        <w:spacing w:after="0"/>
      </w:pPr>
      <w:r w:rsidRPr="000C249D">
        <w:br/>
      </w:r>
      <w:r w:rsidRPr="000C249D">
        <w:rPr>
          <w:b/>
          <w:bCs/>
        </w:rPr>
        <w:t xml:space="preserve">Odevzdání Dodatků k ISP studentů v nadstandardní době studia </w:t>
      </w:r>
    </w:p>
    <w:p w:rsidR="006A69DF" w:rsidRDefault="007E6419" w:rsidP="006A69DF">
      <w:pPr>
        <w:spacing w:after="0"/>
      </w:pPr>
      <w:r w:rsidRPr="00D26037">
        <w:t>(v písemné podobě a s podpisy)</w:t>
      </w:r>
      <w:r w:rsidR="000C249D" w:rsidRPr="000C249D">
        <w:rPr>
          <w:b/>
          <w:bCs/>
        </w:rPr>
        <w:t>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30. 11. 2015</w:t>
      </w:r>
    </w:p>
    <w:p w:rsidR="006A69DF" w:rsidRDefault="006A69DF" w:rsidP="00616156">
      <w:pPr>
        <w:spacing w:after="0"/>
      </w:pPr>
    </w:p>
    <w:p w:rsidR="006A69DF" w:rsidRDefault="006A69DF" w:rsidP="004736F5">
      <w:pPr>
        <w:spacing w:after="0"/>
      </w:pPr>
      <w:r w:rsidRPr="000C249D">
        <w:rPr>
          <w:b/>
          <w:bCs/>
        </w:rPr>
        <w:t>Odevzdání HODNOCENÍ STUDENTA</w:t>
      </w:r>
      <w:r>
        <w:rPr>
          <w:b/>
          <w:bCs/>
        </w:rPr>
        <w:t>/KY DOKTORSKÉHO STUDIJNÍHO PROGRAMU ZA AKADEMICKÝ ROK 2015/2016, 1. – 7. ročník studia</w:t>
      </w:r>
      <w:r w:rsidRPr="000C249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5. – 28. 9. 2015</w:t>
      </w:r>
    </w:p>
    <w:p w:rsidR="004736F5" w:rsidRDefault="004736F5" w:rsidP="00616156">
      <w:pPr>
        <w:spacing w:after="0"/>
      </w:pPr>
      <w:r>
        <w:t>(v písemné podobě s podpisy a</w:t>
      </w:r>
      <w:r w:rsidRPr="004736F5">
        <w:rPr>
          <w:b/>
          <w:bCs/>
        </w:rPr>
        <w:t xml:space="preserve"> </w:t>
      </w:r>
      <w:r w:rsidRPr="004736F5">
        <w:t xml:space="preserve">zavedení do el. </w:t>
      </w:r>
      <w:proofErr w:type="gramStart"/>
      <w:r w:rsidRPr="004736F5">
        <w:t>databáze</w:t>
      </w:r>
      <w:proofErr w:type="gramEnd"/>
      <w:r w:rsidRPr="004736F5">
        <w:t xml:space="preserve"> SIS</w:t>
      </w:r>
      <w:r>
        <w:t xml:space="preserve"> )</w:t>
      </w:r>
    </w:p>
    <w:p w:rsidR="00933D54" w:rsidRDefault="000C249D" w:rsidP="00616156">
      <w:pPr>
        <w:spacing w:after="0"/>
        <w:rPr>
          <w:b/>
          <w:bCs/>
        </w:rPr>
      </w:pPr>
      <w:r w:rsidRPr="000C249D">
        <w:br/>
      </w:r>
      <w:r w:rsidRPr="000C249D">
        <w:rPr>
          <w:b/>
          <w:bCs/>
        </w:rPr>
        <w:t>Zkouška ze základních studijních povinností dle ISP</w:t>
      </w:r>
    </w:p>
    <w:p w:rsidR="000C249D" w:rsidRPr="000C249D" w:rsidRDefault="00D26037" w:rsidP="00616156">
      <w:pPr>
        <w:spacing w:after="0"/>
      </w:pPr>
      <w:r>
        <w:t>S</w:t>
      </w:r>
      <w:r w:rsidR="000C249D" w:rsidRPr="000C249D">
        <w:t>tudent může konat v průběhu akademického roku. Konkrétní termín kontroly předmětu studia předmětu stanoví zkoušející.</w:t>
      </w:r>
    </w:p>
    <w:p w:rsidR="007E6419" w:rsidRDefault="000C249D" w:rsidP="007E6419">
      <w:pPr>
        <w:spacing w:after="0"/>
      </w:pPr>
      <w:r w:rsidRPr="000C249D">
        <w:br/>
      </w:r>
      <w:r w:rsidR="007E6419">
        <w:rPr>
          <w:b/>
          <w:bCs/>
        </w:rPr>
        <w:t>Státní doktorské zkoušky</w:t>
      </w:r>
      <w:r w:rsidR="007E6419">
        <w:rPr>
          <w:b/>
          <w:bCs/>
        </w:rPr>
        <w:tab/>
      </w:r>
      <w:r w:rsidR="007E6419">
        <w:rPr>
          <w:b/>
          <w:bCs/>
        </w:rPr>
        <w:tab/>
      </w:r>
      <w:r w:rsidR="007E6419">
        <w:rPr>
          <w:b/>
          <w:bCs/>
        </w:rPr>
        <w:tab/>
      </w:r>
      <w:r w:rsidR="007E6419">
        <w:rPr>
          <w:b/>
          <w:bCs/>
        </w:rPr>
        <w:tab/>
      </w:r>
      <w:r w:rsidR="007E6419">
        <w:rPr>
          <w:b/>
          <w:bCs/>
        </w:rPr>
        <w:tab/>
      </w:r>
      <w:r w:rsidR="007E6419">
        <w:rPr>
          <w:b/>
          <w:bCs/>
        </w:rPr>
        <w:tab/>
      </w:r>
      <w:r w:rsidR="007E6419">
        <w:t>únor 2016</w:t>
      </w:r>
      <w:r w:rsidRPr="000C249D">
        <w:t xml:space="preserve">, </w:t>
      </w:r>
    </w:p>
    <w:p w:rsidR="007E6419" w:rsidRDefault="007E6419" w:rsidP="007E6419">
      <w:pPr>
        <w:spacing w:after="0"/>
        <w:ind w:left="5664" w:firstLine="708"/>
      </w:pPr>
      <w:r>
        <w:t>červen 2016</w:t>
      </w:r>
      <w:r w:rsidR="000C249D" w:rsidRPr="000C249D">
        <w:t xml:space="preserve">, </w:t>
      </w:r>
    </w:p>
    <w:p w:rsidR="000C249D" w:rsidRPr="000C249D" w:rsidRDefault="007E6419" w:rsidP="007E6419">
      <w:pPr>
        <w:spacing w:after="0"/>
        <w:ind w:left="5664" w:firstLine="708"/>
      </w:pPr>
      <w:r>
        <w:t>září 2016</w:t>
      </w:r>
      <w:r w:rsidR="00543656">
        <w:t>.</w:t>
      </w:r>
    </w:p>
    <w:p w:rsidR="000C249D" w:rsidRPr="000C249D" w:rsidRDefault="000C249D" w:rsidP="000C249D">
      <w:r w:rsidRPr="000C249D">
        <w:t>Žádost ke složení státní doktorské zkoušky se podává nejpozději jeden měsíc před termíny (tj. k 1. 1.; 1. 5.; 1. 8.)</w:t>
      </w:r>
      <w:r w:rsidR="00543656">
        <w:t>.</w:t>
      </w:r>
    </w:p>
    <w:p w:rsidR="00543656" w:rsidRPr="004736F5" w:rsidRDefault="000C249D" w:rsidP="004736F5">
      <w:r w:rsidRPr="000C249D">
        <w:t>Předpokladem pro konání SDZK je splnění všech základních studijních povinností dle ISP.</w:t>
      </w:r>
    </w:p>
    <w:p w:rsidR="007E6419" w:rsidRDefault="000C249D" w:rsidP="007E6419">
      <w:pPr>
        <w:spacing w:after="0"/>
      </w:pPr>
      <w:r w:rsidRPr="000C249D">
        <w:rPr>
          <w:b/>
          <w:bCs/>
        </w:rPr>
        <w:t>Termín odevzdání disertační práce</w:t>
      </w:r>
      <w:r w:rsidRPr="000C249D">
        <w:t> </w:t>
      </w:r>
    </w:p>
    <w:p w:rsidR="000C249D" w:rsidRPr="000C249D" w:rsidRDefault="000C249D" w:rsidP="00D26037">
      <w:pPr>
        <w:jc w:val="both"/>
      </w:pPr>
      <w:r w:rsidRPr="000C249D">
        <w:lastRenderedPageBreak/>
        <w:t xml:space="preserve">K obhajobě disertační práce se student přihlašuje prostřednictvím oddělení vědy. Podmínkou pro konání obhajoby disertační práce je splnění všech základních studijních povinností dle ISP </w:t>
      </w:r>
      <w:r w:rsidR="00D26037">
        <w:br/>
      </w:r>
      <w:r w:rsidRPr="000C249D">
        <w:t>a publikování výsledků badání v rámci psaní disertační práce.</w:t>
      </w:r>
    </w:p>
    <w:p w:rsidR="007E6419" w:rsidRDefault="000C249D" w:rsidP="00616156">
      <w:pPr>
        <w:spacing w:after="0"/>
      </w:pPr>
      <w:r w:rsidRPr="007E6419">
        <w:rPr>
          <w:b/>
          <w:bCs/>
        </w:rPr>
        <w:t>Informace pro studenty 8. ročníku a ty studenty, kterým v akademickém roce 2</w:t>
      </w:r>
      <w:r w:rsidR="007E6419" w:rsidRPr="007E6419">
        <w:rPr>
          <w:b/>
          <w:bCs/>
        </w:rPr>
        <w:t>015/2016</w:t>
      </w:r>
      <w:r w:rsidRPr="007E6419">
        <w:rPr>
          <w:b/>
          <w:bCs/>
        </w:rPr>
        <w:t xml:space="preserve"> uplyne maximální doba studia</w:t>
      </w:r>
      <w:r w:rsidRPr="000C249D">
        <w:t xml:space="preserve"> </w:t>
      </w:r>
    </w:p>
    <w:p w:rsidR="000C249D" w:rsidRPr="000C249D" w:rsidRDefault="000C249D" w:rsidP="000C249D">
      <w:r w:rsidRPr="000C249D">
        <w:t>Disertační práce spolu se všemi náležitostmi</w:t>
      </w:r>
      <w:r w:rsidR="00944AEB">
        <w:t xml:space="preserve"> musí být odevzdána nejpozději do čtyř</w:t>
      </w:r>
      <w:r w:rsidRPr="000C249D">
        <w:t xml:space="preserve"> měsíců před uplynutím maximální doby studia na oddělení vědy</w:t>
      </w:r>
      <w:r w:rsidR="00933D54">
        <w:t xml:space="preserve"> a výzkumu</w:t>
      </w:r>
      <w:r w:rsidRPr="000C249D">
        <w:t>.</w:t>
      </w:r>
    </w:p>
    <w:p w:rsidR="007E6419" w:rsidRDefault="000C249D" w:rsidP="00D26037">
      <w:pPr>
        <w:rPr>
          <w:b/>
          <w:bCs/>
        </w:rPr>
      </w:pPr>
      <w:r w:rsidRPr="000C249D">
        <w:br/>
      </w:r>
      <w:r w:rsidRPr="000C249D">
        <w:rPr>
          <w:b/>
          <w:bCs/>
        </w:rPr>
        <w:t>P</w:t>
      </w:r>
      <w:r w:rsidR="007E6419">
        <w:rPr>
          <w:b/>
          <w:bCs/>
        </w:rPr>
        <w:t>řijímací zkoušky ke studiu v akademickém roce 2016/2017</w:t>
      </w:r>
    </w:p>
    <w:p w:rsidR="000C249D" w:rsidRDefault="000C249D" w:rsidP="000C249D">
      <w:r w:rsidRPr="000C249D">
        <w:rPr>
          <w:b/>
          <w:bCs/>
        </w:rPr>
        <w:t>řádný termín:</w:t>
      </w:r>
      <w:r w:rsidRPr="000C249D">
        <w:t> </w:t>
      </w:r>
      <w:r w:rsidR="00B65288">
        <w:tab/>
      </w:r>
      <w:r w:rsidR="00B65288">
        <w:tab/>
      </w:r>
      <w:r w:rsidR="00B65288">
        <w:tab/>
      </w:r>
      <w:r w:rsidR="00B65288">
        <w:tab/>
      </w:r>
      <w:r w:rsidR="00B65288">
        <w:tab/>
      </w:r>
      <w:r w:rsidR="00B65288">
        <w:tab/>
      </w:r>
      <w:r w:rsidR="00B65288">
        <w:tab/>
      </w:r>
      <w:r w:rsidR="00B65288">
        <w:tab/>
        <w:t>1. – 7</w:t>
      </w:r>
      <w:r w:rsidRPr="000C249D">
        <w:t>. 6. 2</w:t>
      </w:r>
      <w:r w:rsidR="00D26037">
        <w:t>016</w:t>
      </w:r>
      <w:r w:rsidRPr="000C249D">
        <w:t xml:space="preserve"> </w:t>
      </w:r>
      <w:r w:rsidRPr="000C249D">
        <w:br/>
      </w:r>
      <w:r w:rsidRPr="000C249D">
        <w:rPr>
          <w:b/>
          <w:bCs/>
        </w:rPr>
        <w:t>náhradní termín:</w:t>
      </w:r>
      <w:r w:rsidRPr="000C249D">
        <w:t> </w:t>
      </w:r>
      <w:r w:rsidR="00B65288">
        <w:tab/>
      </w:r>
      <w:r w:rsidR="00B65288">
        <w:tab/>
      </w:r>
      <w:r w:rsidR="00B65288">
        <w:tab/>
      </w:r>
      <w:r w:rsidR="00B65288">
        <w:tab/>
      </w:r>
      <w:r w:rsidR="00B65288">
        <w:tab/>
      </w:r>
      <w:r w:rsidR="00B65288">
        <w:tab/>
      </w:r>
      <w:r w:rsidR="00B65288">
        <w:tab/>
        <w:t>22. – 28</w:t>
      </w:r>
      <w:r w:rsidR="00D26037">
        <w:t>. 6. 2016</w:t>
      </w:r>
    </w:p>
    <w:p w:rsidR="00D26037" w:rsidRPr="000C249D" w:rsidRDefault="00D26037" w:rsidP="000C249D"/>
    <w:p w:rsidR="00D26037" w:rsidRPr="00D26037" w:rsidRDefault="00D26037" w:rsidP="00D26037">
      <w:pPr>
        <w:numPr>
          <w:ilvl w:val="0"/>
          <w:numId w:val="1"/>
        </w:numPr>
        <w:jc w:val="center"/>
        <w:rPr>
          <w:b/>
          <w:bCs/>
        </w:rPr>
      </w:pPr>
    </w:p>
    <w:p w:rsidR="00D26037" w:rsidRDefault="000C249D" w:rsidP="00D26037">
      <w:pPr>
        <w:spacing w:after="0"/>
        <w:ind w:left="360"/>
        <w:jc w:val="center"/>
      </w:pPr>
      <w:r w:rsidRPr="000C249D">
        <w:t>Toto opatření nabývá platnosti a účinnosti dne 30. 9.</w:t>
      </w:r>
      <w:r w:rsidR="00D26037">
        <w:t xml:space="preserve"> 2015</w:t>
      </w:r>
      <w:r w:rsidRPr="000C249D">
        <w:t xml:space="preserve">. </w:t>
      </w:r>
    </w:p>
    <w:p w:rsidR="00D26037" w:rsidRDefault="000C249D" w:rsidP="00944AEB">
      <w:pPr>
        <w:ind w:left="360"/>
        <w:jc w:val="center"/>
      </w:pPr>
      <w:r w:rsidRPr="000C249D">
        <w:t>Kontrolou j</w:t>
      </w:r>
      <w:r w:rsidR="00D26037">
        <w:t>eho aplikace pověřuji proděkana</w:t>
      </w:r>
      <w:r w:rsidRPr="000C249D">
        <w:t xml:space="preserve"> pro vědu</w:t>
      </w:r>
      <w:r w:rsidR="00944AEB">
        <w:t>, doktorské studium a zahraniční styky.</w:t>
      </w:r>
    </w:p>
    <w:p w:rsidR="00D26037" w:rsidRDefault="00D26037" w:rsidP="00D26037">
      <w:pPr>
        <w:ind w:left="360"/>
        <w:jc w:val="center"/>
      </w:pPr>
    </w:p>
    <w:p w:rsidR="00D26037" w:rsidRDefault="00D26037" w:rsidP="00D26037">
      <w:pPr>
        <w:ind w:left="360"/>
        <w:jc w:val="center"/>
      </w:pPr>
    </w:p>
    <w:p w:rsidR="00D26037" w:rsidRPr="000C249D" w:rsidRDefault="00D26037" w:rsidP="00D26037">
      <w:pPr>
        <w:ind w:left="360"/>
        <w:jc w:val="center"/>
        <w:rPr>
          <w:b/>
          <w:bCs/>
        </w:rPr>
      </w:pPr>
    </w:p>
    <w:p w:rsidR="000C249D" w:rsidRDefault="00D26037" w:rsidP="00D26037">
      <w:pPr>
        <w:spacing w:after="0"/>
        <w:ind w:left="4248" w:firstLine="708"/>
        <w:jc w:val="center"/>
      </w:pPr>
      <w:r>
        <w:t xml:space="preserve">doc. ThDr. Kamila Veverková, </w:t>
      </w:r>
      <w:proofErr w:type="spellStart"/>
      <w:r>
        <w:t>Th.D</w:t>
      </w:r>
      <w:proofErr w:type="spellEnd"/>
      <w:r>
        <w:t>.</w:t>
      </w:r>
    </w:p>
    <w:p w:rsidR="00D26037" w:rsidRPr="000C249D" w:rsidRDefault="00D26037" w:rsidP="00D26037">
      <w:pPr>
        <w:spacing w:after="0"/>
        <w:ind w:left="4248" w:firstLine="708"/>
        <w:jc w:val="center"/>
      </w:pPr>
      <w:r>
        <w:t>děkanka</w:t>
      </w:r>
    </w:p>
    <w:p w:rsidR="00CC4EE6" w:rsidRDefault="00CC4EE6"/>
    <w:sectPr w:rsidR="00CC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F7D25"/>
    <w:multiLevelType w:val="hybridMultilevel"/>
    <w:tmpl w:val="438A5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FE"/>
    <w:rsid w:val="000757FE"/>
    <w:rsid w:val="000C249D"/>
    <w:rsid w:val="0011381E"/>
    <w:rsid w:val="0026126E"/>
    <w:rsid w:val="003B1A9C"/>
    <w:rsid w:val="004736F5"/>
    <w:rsid w:val="00543656"/>
    <w:rsid w:val="00616156"/>
    <w:rsid w:val="006A69DF"/>
    <w:rsid w:val="006E5FFB"/>
    <w:rsid w:val="00723C38"/>
    <w:rsid w:val="00755A8E"/>
    <w:rsid w:val="007E6419"/>
    <w:rsid w:val="00933D54"/>
    <w:rsid w:val="00944AEB"/>
    <w:rsid w:val="00B65288"/>
    <w:rsid w:val="00CC4EE6"/>
    <w:rsid w:val="00D2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 - HTF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Barbora Galová</cp:lastModifiedBy>
  <cp:revision>2</cp:revision>
  <cp:lastPrinted>2015-09-15T12:35:00Z</cp:lastPrinted>
  <dcterms:created xsi:type="dcterms:W3CDTF">2015-09-15T12:36:00Z</dcterms:created>
  <dcterms:modified xsi:type="dcterms:W3CDTF">2015-09-15T12:36:00Z</dcterms:modified>
</cp:coreProperties>
</file>