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9" w:rsidRPr="00CD4189" w:rsidRDefault="00827D55" w:rsidP="00CD4189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27D55">
        <w:rPr>
          <w:rFonts w:ascii="Cambria" w:hAnsi="Cambria"/>
          <w:sz w:val="24"/>
          <w:szCs w:val="24"/>
        </w:rPr>
        <w:t>Husitská teologická fakulta</w:t>
      </w:r>
      <w:r w:rsidR="00F9663C">
        <w:rPr>
          <w:rFonts w:ascii="Cambria" w:hAnsi="Cambria"/>
          <w:sz w:val="24"/>
          <w:szCs w:val="24"/>
        </w:rPr>
        <w:t>, Univerzita Karlova</w:t>
      </w:r>
    </w:p>
    <w:p w:rsidR="00827D55" w:rsidRPr="00827D55" w:rsidRDefault="00827D55" w:rsidP="00827D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27D55">
        <w:rPr>
          <w:rFonts w:ascii="Cambria" w:hAnsi="Cambria"/>
          <w:b/>
          <w:sz w:val="24"/>
          <w:szCs w:val="24"/>
        </w:rPr>
        <w:t xml:space="preserve">Opatření děkanky č. </w:t>
      </w:r>
      <w:r w:rsidRPr="00827D55">
        <w:rPr>
          <w:rFonts w:ascii="Cambria" w:hAnsi="Cambria"/>
          <w:b/>
          <w:sz w:val="24"/>
          <w:szCs w:val="24"/>
        </w:rPr>
        <w:t>10</w:t>
      </w:r>
      <w:r w:rsidRPr="00827D55">
        <w:rPr>
          <w:rFonts w:ascii="Cambria" w:hAnsi="Cambria"/>
          <w:b/>
          <w:sz w:val="24"/>
          <w:szCs w:val="24"/>
        </w:rPr>
        <w:t>/2017</w:t>
      </w:r>
    </w:p>
    <w:p w:rsidR="00F9663C" w:rsidRDefault="00F9663C" w:rsidP="00827D5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F9663C" w:rsidRDefault="00F9663C" w:rsidP="00827D5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27D55" w:rsidRPr="00827D55" w:rsidRDefault="00827D55" w:rsidP="00827D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7D55">
        <w:rPr>
          <w:rFonts w:ascii="Cambria" w:hAnsi="Cambria"/>
          <w:sz w:val="24"/>
          <w:szCs w:val="24"/>
        </w:rPr>
        <w:t xml:space="preserve">Název: </w:t>
      </w:r>
      <w:r w:rsidRPr="00827D55">
        <w:rPr>
          <w:rFonts w:ascii="Cambria" w:hAnsi="Cambria"/>
          <w:sz w:val="24"/>
          <w:szCs w:val="24"/>
        </w:rPr>
        <w:tab/>
      </w:r>
      <w:r w:rsidRPr="00827D55">
        <w:rPr>
          <w:rFonts w:ascii="Cambria" w:hAnsi="Cambria"/>
          <w:b/>
          <w:sz w:val="24"/>
          <w:szCs w:val="24"/>
        </w:rPr>
        <w:t>Harmonogram akademického roku 2017/2018</w:t>
      </w:r>
    </w:p>
    <w:p w:rsidR="00827D55" w:rsidRPr="00827D55" w:rsidRDefault="00827D55" w:rsidP="00827D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7D55">
        <w:rPr>
          <w:rFonts w:ascii="Cambria" w:hAnsi="Cambria"/>
          <w:sz w:val="24"/>
          <w:szCs w:val="24"/>
        </w:rPr>
        <w:t>K provedení:</w:t>
      </w:r>
      <w:r w:rsidRPr="00827D55">
        <w:rPr>
          <w:rFonts w:ascii="Cambria" w:hAnsi="Cambria"/>
          <w:sz w:val="24"/>
          <w:szCs w:val="24"/>
        </w:rPr>
        <w:tab/>
      </w:r>
      <w:r w:rsidR="00F9663C">
        <w:rPr>
          <w:rFonts w:ascii="Cambria" w:hAnsi="Cambria"/>
          <w:sz w:val="24"/>
          <w:szCs w:val="24"/>
        </w:rPr>
        <w:t>Č</w:t>
      </w:r>
      <w:r w:rsidRPr="00827D55">
        <w:rPr>
          <w:rFonts w:ascii="Cambria" w:hAnsi="Cambria"/>
          <w:sz w:val="24"/>
          <w:szCs w:val="24"/>
        </w:rPr>
        <w:t>l. 3 odst. 1 až 3 Studijního a zkušeb</w:t>
      </w:r>
      <w:r>
        <w:rPr>
          <w:rFonts w:ascii="Cambria" w:hAnsi="Cambria"/>
          <w:sz w:val="24"/>
          <w:szCs w:val="24"/>
        </w:rPr>
        <w:t>ního řádu Univerzity Karlovy,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 platném znění a příslušného</w:t>
      </w:r>
      <w:r w:rsidRPr="00827D55">
        <w:rPr>
          <w:rFonts w:ascii="Cambria" w:hAnsi="Cambria"/>
          <w:sz w:val="24"/>
          <w:szCs w:val="24"/>
        </w:rPr>
        <w:t xml:space="preserve"> ustanovení opatření rektora č. 14/2017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27D55">
        <w:rPr>
          <w:rFonts w:ascii="Cambria" w:hAnsi="Cambria"/>
          <w:sz w:val="24"/>
          <w:szCs w:val="24"/>
        </w:rPr>
        <w:t>Harmonogram akademického roku 2017/2018</w:t>
      </w:r>
    </w:p>
    <w:p w:rsidR="00827D55" w:rsidRPr="00827D55" w:rsidRDefault="00827D55" w:rsidP="00827D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7D55">
        <w:rPr>
          <w:rFonts w:ascii="Cambria" w:hAnsi="Cambria"/>
          <w:sz w:val="24"/>
          <w:szCs w:val="24"/>
        </w:rPr>
        <w:t>Účinnost:</w:t>
      </w:r>
      <w:r w:rsidRPr="00827D55">
        <w:rPr>
          <w:rFonts w:ascii="Cambria" w:hAnsi="Cambria"/>
          <w:sz w:val="24"/>
          <w:szCs w:val="24"/>
        </w:rPr>
        <w:tab/>
      </w:r>
      <w:r w:rsidRPr="00827D55">
        <w:rPr>
          <w:rFonts w:ascii="Cambria" w:hAnsi="Cambria"/>
          <w:sz w:val="24"/>
          <w:szCs w:val="24"/>
        </w:rPr>
        <w:t>1</w:t>
      </w:r>
      <w:r w:rsidRPr="00827D55">
        <w:rPr>
          <w:rFonts w:ascii="Cambria" w:hAnsi="Cambria"/>
          <w:sz w:val="24"/>
          <w:szCs w:val="24"/>
        </w:rPr>
        <w:t>. 10. 2017</w:t>
      </w:r>
    </w:p>
    <w:p w:rsidR="00827D55" w:rsidRDefault="00827D55" w:rsidP="00A36BCE">
      <w:pPr>
        <w:jc w:val="center"/>
        <w:rPr>
          <w:rFonts w:ascii="Cambria" w:hAnsi="Cambria"/>
          <w:b/>
          <w:sz w:val="24"/>
          <w:szCs w:val="24"/>
        </w:rPr>
      </w:pPr>
    </w:p>
    <w:p w:rsidR="00A36BCE" w:rsidRDefault="00A36BCE" w:rsidP="00A36BC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Čl. 1</w:t>
      </w:r>
      <w:r>
        <w:rPr>
          <w:rFonts w:ascii="Cambria" w:hAnsi="Cambria"/>
          <w:b/>
          <w:sz w:val="24"/>
          <w:szCs w:val="24"/>
        </w:rPr>
        <w:br/>
        <w:t>Úvodní ustanovení</w:t>
      </w:r>
    </w:p>
    <w:p w:rsidR="00A36BCE" w:rsidRDefault="00A36BCE" w:rsidP="00A36BC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Toto opatření stanoví harmonogram akademického roku 2017/2018 na Husitské teologické fakultě Univerzity Karlovy (dále jen „fakulta“ a „univerzita“) a navazuje na ustanovení čl. 3 odst. 1 až 3 Studijního a zkušebního řádu Univ</w:t>
      </w:r>
      <w:r w:rsidR="00827D55">
        <w:rPr>
          <w:rFonts w:ascii="Cambria" w:hAnsi="Cambria"/>
          <w:sz w:val="24"/>
          <w:szCs w:val="24"/>
        </w:rPr>
        <w:t>erzity Karlovy, v platném znění</w:t>
      </w:r>
      <w:r>
        <w:rPr>
          <w:rFonts w:ascii="Cambria" w:hAnsi="Cambria"/>
          <w:sz w:val="24"/>
          <w:szCs w:val="24"/>
        </w:rPr>
        <w:t xml:space="preserve"> a příslušná ustanovení opatření rektora č. 14/2017 Harmonogram akademického roku 2017/2018.</w:t>
      </w:r>
    </w:p>
    <w:p w:rsidR="00AF53C6" w:rsidRDefault="00A36BCE" w:rsidP="00AF53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Čl. 2</w:t>
      </w:r>
      <w:r w:rsidR="00AF53C6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Obecný harmonogram</w:t>
      </w:r>
    </w:p>
    <w:tbl>
      <w:tblPr>
        <w:tblStyle w:val="Svtlstnovn"/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200" w:firstRow="0" w:lastRow="0" w:firstColumn="0" w:lastColumn="0" w:noHBand="1" w:noVBand="0"/>
      </w:tblPr>
      <w:tblGrid>
        <w:gridCol w:w="4928"/>
        <w:gridCol w:w="4284"/>
      </w:tblGrid>
      <w:tr w:rsidR="003142E7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Zahájení akademického roku</w:t>
            </w:r>
          </w:p>
        </w:tc>
        <w:tc>
          <w:tcPr>
            <w:tcW w:w="4284" w:type="dxa"/>
            <w:vAlign w:val="center"/>
          </w:tcPr>
          <w:p w:rsidR="003142E7" w:rsidRPr="001A2076" w:rsidRDefault="001A2076" w:rsidP="00A3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1. 10. 2017</w:t>
            </w:r>
          </w:p>
        </w:tc>
      </w:tr>
      <w:tr w:rsidR="003142E7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Slavnostní zahájení akademického roku v aule fakulty</w:t>
            </w:r>
          </w:p>
        </w:tc>
        <w:tc>
          <w:tcPr>
            <w:tcW w:w="4284" w:type="dxa"/>
            <w:vAlign w:val="center"/>
          </w:tcPr>
          <w:p w:rsidR="003142E7" w:rsidRPr="001A2076" w:rsidRDefault="001A2076" w:rsidP="00A3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2. 10. 2017</w:t>
            </w:r>
          </w:p>
        </w:tc>
      </w:tr>
      <w:tr w:rsidR="003142E7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Default="00A36BCE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Den otevřených dve</w:t>
            </w:r>
            <w:r w:rsidR="003142E7">
              <w:rPr>
                <w:rFonts w:ascii="Cambria" w:hAnsi="Cambria"/>
                <w:b/>
                <w:sz w:val="24"/>
                <w:szCs w:val="24"/>
              </w:rPr>
              <w:t>ří</w:t>
            </w:r>
          </w:p>
        </w:tc>
        <w:tc>
          <w:tcPr>
            <w:tcW w:w="4284" w:type="dxa"/>
            <w:vAlign w:val="center"/>
          </w:tcPr>
          <w:p w:rsidR="003142E7" w:rsidRPr="001A2076" w:rsidRDefault="001A2076" w:rsidP="00A3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29. 1. 2018</w:t>
            </w:r>
          </w:p>
        </w:tc>
      </w:tr>
      <w:tr w:rsidR="003142E7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Rektorský den</w:t>
            </w:r>
          </w:p>
        </w:tc>
        <w:tc>
          <w:tcPr>
            <w:tcW w:w="4284" w:type="dxa"/>
            <w:vAlign w:val="center"/>
          </w:tcPr>
          <w:p w:rsidR="003142E7" w:rsidRPr="001A2076" w:rsidRDefault="001A2076" w:rsidP="00A3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16. 5. 2018</w:t>
            </w:r>
          </w:p>
        </w:tc>
      </w:tr>
      <w:tr w:rsidR="003142E7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Konec akademického roku</w:t>
            </w:r>
          </w:p>
        </w:tc>
        <w:tc>
          <w:tcPr>
            <w:tcW w:w="4284" w:type="dxa"/>
            <w:vAlign w:val="center"/>
          </w:tcPr>
          <w:p w:rsidR="003142E7" w:rsidRPr="001A2076" w:rsidRDefault="001A2076" w:rsidP="00A3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30. 9. 2018</w:t>
            </w:r>
          </w:p>
        </w:tc>
      </w:tr>
    </w:tbl>
    <w:p w:rsidR="00AF53C6" w:rsidRDefault="00AF53C6" w:rsidP="00AF53C6">
      <w:pPr>
        <w:jc w:val="center"/>
        <w:rPr>
          <w:rFonts w:ascii="Cambria" w:hAnsi="Cambria"/>
          <w:b/>
          <w:sz w:val="24"/>
          <w:szCs w:val="24"/>
        </w:rPr>
      </w:pPr>
    </w:p>
    <w:p w:rsidR="00A36BCE" w:rsidRDefault="00A36BCE" w:rsidP="00A36BC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Čl. 3</w:t>
      </w:r>
      <w:r>
        <w:rPr>
          <w:rFonts w:ascii="Cambria" w:hAnsi="Cambria"/>
          <w:b/>
          <w:sz w:val="24"/>
          <w:szCs w:val="24"/>
        </w:rPr>
        <w:br/>
        <w:t>Bakalářské a magisterské studium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280" w:firstRow="0" w:lastRow="0" w:firstColumn="1" w:lastColumn="0" w:noHBand="1" w:noVBand="0"/>
      </w:tblPr>
      <w:tblGrid>
        <w:gridCol w:w="5637"/>
        <w:gridCol w:w="1702"/>
        <w:gridCol w:w="1949"/>
      </w:tblGrid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Imatrikulace</w:t>
            </w:r>
          </w:p>
        </w:tc>
        <w:tc>
          <w:tcPr>
            <w:tcW w:w="1965" w:type="pct"/>
            <w:gridSpan w:val="2"/>
            <w:tcBorders>
              <w:bottom w:val="dotted" w:sz="4" w:space="0" w:color="auto"/>
            </w:tcBorders>
            <w:vAlign w:val="center"/>
          </w:tcPr>
          <w:p w:rsidR="00C6653E" w:rsidRPr="001A2076" w:rsidRDefault="001A2076" w:rsidP="001A20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6. 9. 2017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F63494" w:rsidP="00C6653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F63494" w:rsidRDefault="001A2076" w:rsidP="001A20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F63494" w:rsidRDefault="001A2076" w:rsidP="001A20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do</w:t>
            </w:r>
            <w:proofErr w:type="gramEnd"/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Výuka v zimním semestru</w:t>
            </w:r>
          </w:p>
        </w:tc>
        <w:tc>
          <w:tcPr>
            <w:tcW w:w="916" w:type="pct"/>
            <w:vAlign w:val="center"/>
          </w:tcPr>
          <w:p w:rsidR="00F63494" w:rsidRPr="001A2076" w:rsidRDefault="001A2076" w:rsidP="001A20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2. 10. 2017</w:t>
            </w:r>
          </w:p>
        </w:tc>
        <w:tc>
          <w:tcPr>
            <w:tcW w:w="1049" w:type="pct"/>
            <w:vAlign w:val="center"/>
          </w:tcPr>
          <w:p w:rsidR="00F63494" w:rsidRPr="001A2076" w:rsidRDefault="001A2076" w:rsidP="001A20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12. 1. 2018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Zápis předmětů do SIS </w:t>
            </w:r>
            <w:r w:rsidRPr="001A2076">
              <w:rPr>
                <w:rFonts w:ascii="Cambria" w:hAnsi="Cambria"/>
                <w:sz w:val="24"/>
                <w:szCs w:val="24"/>
              </w:rPr>
              <w:t>(pro zimní semestr)</w:t>
            </w:r>
          </w:p>
        </w:tc>
        <w:tc>
          <w:tcPr>
            <w:tcW w:w="916" w:type="pct"/>
            <w:vAlign w:val="center"/>
          </w:tcPr>
          <w:p w:rsidR="00F63494" w:rsidRPr="001A2076" w:rsidRDefault="001A2076" w:rsidP="001A20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15. 9. 2017</w:t>
            </w:r>
          </w:p>
        </w:tc>
        <w:tc>
          <w:tcPr>
            <w:tcW w:w="1049" w:type="pct"/>
            <w:vAlign w:val="center"/>
          </w:tcPr>
          <w:p w:rsidR="00F63494" w:rsidRPr="001A2076" w:rsidRDefault="001A2076" w:rsidP="001A20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076">
              <w:rPr>
                <w:rFonts w:ascii="Cambria" w:hAnsi="Cambria"/>
                <w:sz w:val="24"/>
                <w:szCs w:val="24"/>
              </w:rPr>
              <w:t>11. 10. 2017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Vánoční prázdniny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23. 12. 2017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2. 1. 2018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Zkouškové období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8. 1. 2018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16. 2. 2018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Výuka v letním semestru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19. 2. 2018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25. 5. 2018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Zápis předmětů do SIS </w:t>
            </w:r>
            <w:r w:rsidRPr="00C9397A">
              <w:rPr>
                <w:rFonts w:ascii="Cambria" w:hAnsi="Cambria"/>
                <w:sz w:val="24"/>
                <w:szCs w:val="24"/>
              </w:rPr>
              <w:t>(pro letní semestr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5. 2. 2018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4. 3. 2018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Zkouškové období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28. 5. 2018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30. 6. 2018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Letní prázdniny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1. 7. 2018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31. 8. 2018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Zkouškové období </w:t>
            </w:r>
            <w:r w:rsidRPr="00C9397A">
              <w:rPr>
                <w:rFonts w:ascii="Cambria" w:hAnsi="Cambria"/>
                <w:sz w:val="24"/>
                <w:szCs w:val="24"/>
              </w:rPr>
              <w:t>(září)</w:t>
            </w:r>
          </w:p>
        </w:tc>
        <w:tc>
          <w:tcPr>
            <w:tcW w:w="916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1. 9. 2018</w:t>
            </w:r>
          </w:p>
        </w:tc>
        <w:tc>
          <w:tcPr>
            <w:tcW w:w="1049" w:type="pct"/>
            <w:vAlign w:val="center"/>
          </w:tcPr>
          <w:p w:rsidR="00F63494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14. 9. 2018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9397A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Splnění studijních povinností v SIS</w:t>
            </w:r>
          </w:p>
        </w:tc>
        <w:tc>
          <w:tcPr>
            <w:tcW w:w="1965" w:type="pct"/>
            <w:gridSpan w:val="2"/>
            <w:vAlign w:val="center"/>
          </w:tcPr>
          <w:p w:rsidR="00C9397A" w:rsidRPr="00C9397A" w:rsidRDefault="00C9397A" w:rsidP="00C01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C01A6E">
              <w:rPr>
                <w:rFonts w:ascii="Cambria" w:hAnsi="Cambria"/>
                <w:sz w:val="24"/>
                <w:szCs w:val="24"/>
              </w:rPr>
              <w:t>14</w:t>
            </w:r>
            <w:r w:rsidRPr="00C9397A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C01A6E">
              <w:rPr>
                <w:rFonts w:ascii="Cambria" w:hAnsi="Cambria"/>
                <w:sz w:val="24"/>
                <w:szCs w:val="24"/>
              </w:rPr>
              <w:t>9</w:t>
            </w:r>
            <w:r w:rsidRPr="00C9397A">
              <w:rPr>
                <w:rFonts w:ascii="Cambria" w:hAnsi="Cambria"/>
                <w:sz w:val="24"/>
                <w:szCs w:val="24"/>
              </w:rPr>
              <w:t>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9397A" w:rsidRDefault="00C9397A" w:rsidP="00C9397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Podání el.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žádosti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 xml:space="preserve"> o zápis do dalšího ročníku</w:t>
            </w:r>
          </w:p>
        </w:tc>
        <w:tc>
          <w:tcPr>
            <w:tcW w:w="1965" w:type="pct"/>
            <w:gridSpan w:val="2"/>
            <w:vAlign w:val="center"/>
          </w:tcPr>
          <w:p w:rsidR="00C9397A" w:rsidRPr="00C9397A" w:rsidRDefault="00C9397A" w:rsidP="00C37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Od 1. 6. 201</w:t>
            </w:r>
            <w:r w:rsidR="00C373C7">
              <w:rPr>
                <w:rFonts w:ascii="Cambria" w:hAnsi="Cambria"/>
                <w:sz w:val="24"/>
                <w:szCs w:val="24"/>
              </w:rPr>
              <w:t>8</w:t>
            </w:r>
            <w:r w:rsidRPr="00C9397A">
              <w:rPr>
                <w:rFonts w:ascii="Cambria" w:hAnsi="Cambria"/>
                <w:sz w:val="24"/>
                <w:szCs w:val="24"/>
              </w:rPr>
              <w:t xml:space="preserve"> do 27. 9. 201</w:t>
            </w:r>
            <w:r w:rsidR="00C373C7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Náhradní termín pro zápis do dalšího ročníku</w:t>
            </w:r>
          </w:p>
        </w:tc>
        <w:tc>
          <w:tcPr>
            <w:tcW w:w="1965" w:type="pct"/>
            <w:gridSpan w:val="2"/>
            <w:vAlign w:val="center"/>
          </w:tcPr>
          <w:p w:rsidR="00C6653E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12. 10. 2018</w:t>
            </w:r>
          </w:p>
        </w:tc>
      </w:tr>
      <w:tr w:rsidR="00C9397A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Termín konání přijímacích zkoušek ke studiu pro studium začínající akademickým rokem 2018/2019</w:t>
            </w:r>
          </w:p>
        </w:tc>
        <w:tc>
          <w:tcPr>
            <w:tcW w:w="1965" w:type="pct"/>
            <w:gridSpan w:val="2"/>
            <w:vAlign w:val="center"/>
          </w:tcPr>
          <w:p w:rsidR="00C6653E" w:rsidRPr="00C9397A" w:rsidRDefault="00C9397A" w:rsidP="00C93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97A">
              <w:rPr>
                <w:rFonts w:ascii="Cambria" w:hAnsi="Cambria"/>
                <w:sz w:val="24"/>
                <w:szCs w:val="24"/>
              </w:rPr>
              <w:t>V rozmezí 31. 5. – 15. 6. 2018</w:t>
            </w:r>
          </w:p>
        </w:tc>
      </w:tr>
    </w:tbl>
    <w:p w:rsidR="00A36BCE" w:rsidRDefault="00A36BCE" w:rsidP="00AF53C6">
      <w:pPr>
        <w:jc w:val="center"/>
        <w:rPr>
          <w:rFonts w:ascii="Cambria" w:hAnsi="Cambria"/>
          <w:b/>
          <w:sz w:val="24"/>
          <w:szCs w:val="24"/>
        </w:rPr>
      </w:pPr>
    </w:p>
    <w:p w:rsidR="004A36AB" w:rsidRDefault="004A36AB" w:rsidP="00AF53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Státní zkoušky bakalářské a magisterské (BZK a SZZK)</w:t>
      </w:r>
    </w:p>
    <w:p w:rsidR="004A36AB" w:rsidRDefault="004A36AB" w:rsidP="00AF53C6">
      <w:pPr>
        <w:jc w:val="center"/>
        <w:rPr>
          <w:rFonts w:ascii="Cambria" w:hAnsi="Cambria"/>
          <w:sz w:val="24"/>
          <w:szCs w:val="24"/>
        </w:rPr>
      </w:pPr>
      <w:r w:rsidRPr="004A36AB">
        <w:rPr>
          <w:rFonts w:ascii="Cambria" w:hAnsi="Cambria"/>
          <w:sz w:val="24"/>
          <w:szCs w:val="24"/>
        </w:rPr>
        <w:t>Konkrétní termíny bakalářských a magisterských státních zkoušek jsou vypisovány v SIS (po uzavření přihlášek)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2126"/>
        <w:gridCol w:w="2234"/>
      </w:tblGrid>
      <w:tr w:rsidR="00A260C8" w:rsidTr="00A260C8">
        <w:trPr>
          <w:trHeight w:val="1734"/>
        </w:trPr>
        <w:tc>
          <w:tcPr>
            <w:tcW w:w="2093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>Typ státní zkoušky</w:t>
            </w:r>
          </w:p>
        </w:tc>
        <w:tc>
          <w:tcPr>
            <w:tcW w:w="2835" w:type="dxa"/>
            <w:gridSpan w:val="2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>Termín státní zkoušky</w:t>
            </w:r>
          </w:p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 xml:space="preserve">(od – </w:t>
            </w:r>
            <w:proofErr w:type="gramStart"/>
            <w:r w:rsidRPr="004A36AB">
              <w:rPr>
                <w:rFonts w:ascii="Cambria" w:hAnsi="Cambria"/>
                <w:b/>
                <w:sz w:val="24"/>
                <w:szCs w:val="24"/>
              </w:rPr>
              <w:t>do</w:t>
            </w:r>
            <w:proofErr w:type="gramEnd"/>
            <w:r w:rsidRPr="004A36AB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 xml:space="preserve">Termín </w:t>
            </w:r>
            <w:r w:rsidRPr="004A36AB">
              <w:rPr>
                <w:rFonts w:ascii="Cambria" w:hAnsi="Cambria"/>
                <w:b/>
                <w:sz w:val="24"/>
                <w:szCs w:val="24"/>
                <w:u w:val="single"/>
              </w:rPr>
              <w:t>kontroly</w:t>
            </w:r>
            <w:r w:rsidRPr="004A36AB">
              <w:rPr>
                <w:rFonts w:ascii="Cambria" w:hAnsi="Cambria"/>
                <w:b/>
                <w:sz w:val="24"/>
                <w:szCs w:val="24"/>
              </w:rPr>
              <w:t xml:space="preserve"> splnění studijních povinností před státní zkouškou</w:t>
            </w:r>
            <w:r>
              <w:rPr>
                <w:rFonts w:ascii="Cambria" w:hAnsi="Cambria"/>
                <w:sz w:val="24"/>
                <w:szCs w:val="24"/>
              </w:rPr>
              <w:t xml:space="preserve"> (odevzdání indexu na studijní oddělení)</w:t>
            </w:r>
          </w:p>
        </w:tc>
        <w:tc>
          <w:tcPr>
            <w:tcW w:w="2234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 xml:space="preserve">Termín odevzdání </w:t>
            </w:r>
            <w:r w:rsidRPr="004A36AB">
              <w:rPr>
                <w:rFonts w:ascii="Cambria" w:hAnsi="Cambria"/>
                <w:b/>
                <w:sz w:val="24"/>
                <w:szCs w:val="24"/>
                <w:u w:val="single"/>
              </w:rPr>
              <w:t>závazné elektronické přihlášky</w:t>
            </w:r>
            <w:r w:rsidRPr="004A36AB">
              <w:rPr>
                <w:rFonts w:ascii="Cambria" w:hAnsi="Cambria"/>
                <w:b/>
                <w:sz w:val="24"/>
                <w:szCs w:val="24"/>
              </w:rPr>
              <w:t xml:space="preserve"> ke státní zkoušce</w:t>
            </w:r>
          </w:p>
          <w:p w:rsidR="00A64D91" w:rsidRPr="004A36AB" w:rsidRDefault="00A64D91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(od –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A260C8" w:rsidTr="00A260C8">
        <w:trPr>
          <w:trHeight w:val="697"/>
        </w:trPr>
        <w:tc>
          <w:tcPr>
            <w:tcW w:w="2093" w:type="dxa"/>
            <w:vMerge w:val="restart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>Státní zkouška</w:t>
            </w:r>
          </w:p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>Bakalářská – BZK</w:t>
            </w:r>
          </w:p>
          <w:p w:rsidR="004A36AB" w:rsidRPr="004A36A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A36AB">
              <w:rPr>
                <w:rFonts w:ascii="Cambria" w:hAnsi="Cambria"/>
                <w:b/>
                <w:sz w:val="24"/>
                <w:szCs w:val="24"/>
              </w:rPr>
              <w:t>Magisterská – SZZK</w:t>
            </w:r>
          </w:p>
        </w:tc>
        <w:tc>
          <w:tcPr>
            <w:tcW w:w="1417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15. 1. 2018</w:t>
            </w:r>
          </w:p>
        </w:tc>
        <w:tc>
          <w:tcPr>
            <w:tcW w:w="1418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31. 1. 2018</w:t>
            </w:r>
          </w:p>
        </w:tc>
        <w:tc>
          <w:tcPr>
            <w:tcW w:w="2126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8. 1. 2018</w:t>
            </w:r>
          </w:p>
        </w:tc>
        <w:tc>
          <w:tcPr>
            <w:tcW w:w="2234" w:type="dxa"/>
            <w:vAlign w:val="center"/>
          </w:tcPr>
          <w:p w:rsidR="00C1213C" w:rsidRDefault="00C1213C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1. 12. 2017</w:t>
            </w:r>
          </w:p>
          <w:p w:rsidR="004A36AB" w:rsidRDefault="00C1213C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4A36AB">
              <w:rPr>
                <w:rFonts w:ascii="Cambria" w:hAnsi="Cambria"/>
                <w:sz w:val="24"/>
                <w:szCs w:val="24"/>
              </w:rPr>
              <w:t>15. 12. 2017</w:t>
            </w:r>
          </w:p>
        </w:tc>
      </w:tr>
      <w:tr w:rsidR="00A260C8" w:rsidTr="00A260C8">
        <w:trPr>
          <w:trHeight w:val="697"/>
        </w:trPr>
        <w:tc>
          <w:tcPr>
            <w:tcW w:w="2093" w:type="dxa"/>
            <w:vMerge/>
          </w:tcPr>
          <w:p w:rsidR="004A36AB" w:rsidRDefault="004A36AB" w:rsidP="00AF53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11. 6. 2018</w:t>
            </w:r>
          </w:p>
        </w:tc>
        <w:tc>
          <w:tcPr>
            <w:tcW w:w="1418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28. 6. 2018</w:t>
            </w:r>
          </w:p>
        </w:tc>
        <w:tc>
          <w:tcPr>
            <w:tcW w:w="2126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4. 6. 2018</w:t>
            </w:r>
          </w:p>
        </w:tc>
        <w:tc>
          <w:tcPr>
            <w:tcW w:w="2234" w:type="dxa"/>
            <w:vAlign w:val="center"/>
          </w:tcPr>
          <w:p w:rsidR="00A64D91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 23. 4. 2018 </w:t>
            </w:r>
          </w:p>
          <w:p w:rsidR="004A36AB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4A36AB">
              <w:rPr>
                <w:rFonts w:ascii="Cambria" w:hAnsi="Cambria"/>
                <w:sz w:val="24"/>
                <w:szCs w:val="24"/>
              </w:rPr>
              <w:t>9. 5. 2018</w:t>
            </w:r>
          </w:p>
        </w:tc>
      </w:tr>
      <w:tr w:rsidR="00A260C8" w:rsidTr="00A260C8">
        <w:trPr>
          <w:trHeight w:val="696"/>
        </w:trPr>
        <w:tc>
          <w:tcPr>
            <w:tcW w:w="2093" w:type="dxa"/>
            <w:vMerge/>
          </w:tcPr>
          <w:p w:rsidR="004A36AB" w:rsidRDefault="004A36AB" w:rsidP="00AF53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10. 9. 2018</w:t>
            </w:r>
          </w:p>
        </w:tc>
        <w:tc>
          <w:tcPr>
            <w:tcW w:w="1418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27. 9. 2018</w:t>
            </w:r>
          </w:p>
        </w:tc>
        <w:tc>
          <w:tcPr>
            <w:tcW w:w="2126" w:type="dxa"/>
            <w:vAlign w:val="center"/>
          </w:tcPr>
          <w:p w:rsidR="004A36A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31. 7. 2018</w:t>
            </w:r>
          </w:p>
        </w:tc>
        <w:tc>
          <w:tcPr>
            <w:tcW w:w="2234" w:type="dxa"/>
            <w:vAlign w:val="center"/>
          </w:tcPr>
          <w:p w:rsidR="00A64D91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1. 7. 2018</w:t>
            </w:r>
          </w:p>
          <w:p w:rsidR="004A36AB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4A36AB">
              <w:rPr>
                <w:rFonts w:ascii="Cambria" w:hAnsi="Cambria"/>
                <w:sz w:val="24"/>
                <w:szCs w:val="24"/>
              </w:rPr>
              <w:t>15. 7. 2018</w:t>
            </w:r>
          </w:p>
        </w:tc>
      </w:tr>
    </w:tbl>
    <w:p w:rsidR="004A36AB" w:rsidRDefault="004A36AB" w:rsidP="00AF53C6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Mkatabulky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44"/>
      </w:tblGrid>
      <w:tr w:rsidR="00C01A6E" w:rsidTr="00102653">
        <w:trPr>
          <w:trHeight w:val="84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A64D91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64D91">
              <w:rPr>
                <w:rFonts w:ascii="Cambria" w:hAnsi="Cambria"/>
                <w:b/>
                <w:sz w:val="24"/>
                <w:szCs w:val="24"/>
              </w:rPr>
              <w:t>Zadání bakalářských a diplomových prací</w:t>
            </w:r>
          </w:p>
        </w:tc>
        <w:tc>
          <w:tcPr>
            <w:tcW w:w="4144" w:type="dxa"/>
            <w:vAlign w:val="center"/>
          </w:tcPr>
          <w:p w:rsidR="00A64D91" w:rsidRDefault="00102653" w:rsidP="001026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A64D91">
              <w:rPr>
                <w:rFonts w:ascii="Cambria" w:hAnsi="Cambria"/>
                <w:sz w:val="24"/>
                <w:szCs w:val="24"/>
              </w:rPr>
              <w:t>růběžně, nejpozději rok před konáním obhajoby</w:t>
            </w:r>
          </w:p>
        </w:tc>
      </w:tr>
      <w:tr w:rsidR="00C01A6E" w:rsidTr="000F564B">
        <w:trPr>
          <w:trHeight w:val="84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A64D91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64D91">
              <w:rPr>
                <w:rFonts w:ascii="Cambria" w:hAnsi="Cambria"/>
                <w:b/>
                <w:sz w:val="24"/>
                <w:szCs w:val="24"/>
              </w:rPr>
              <w:t>Elektronické odevzdání závěrečných prací</w:t>
            </w:r>
          </w:p>
        </w:tc>
        <w:tc>
          <w:tcPr>
            <w:tcW w:w="4144" w:type="dxa"/>
            <w:vAlign w:val="center"/>
          </w:tcPr>
          <w:p w:rsidR="00C01A6E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termín totožný s podáváním elektronických přihlášek k obhajobě</w:t>
            </w:r>
          </w:p>
        </w:tc>
      </w:tr>
      <w:tr w:rsidR="00C01A6E" w:rsidTr="000F564B">
        <w:trPr>
          <w:trHeight w:val="56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A64D91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64D91">
              <w:rPr>
                <w:rFonts w:ascii="Cambria" w:hAnsi="Cambria"/>
                <w:b/>
                <w:sz w:val="24"/>
                <w:szCs w:val="24"/>
              </w:rPr>
              <w:t>Bakalářské promoce</w:t>
            </w:r>
          </w:p>
        </w:tc>
        <w:tc>
          <w:tcPr>
            <w:tcW w:w="4144" w:type="dxa"/>
            <w:vAlign w:val="center"/>
          </w:tcPr>
          <w:p w:rsidR="00C01A6E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25. 10. 2017</w:t>
            </w:r>
          </w:p>
        </w:tc>
      </w:tr>
      <w:tr w:rsidR="00C01A6E" w:rsidTr="000F564B">
        <w:trPr>
          <w:trHeight w:val="555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A64D91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64D91">
              <w:rPr>
                <w:rFonts w:ascii="Cambria" w:hAnsi="Cambria"/>
                <w:b/>
                <w:sz w:val="24"/>
                <w:szCs w:val="24"/>
              </w:rPr>
              <w:t>Magisterské promoce</w:t>
            </w:r>
          </w:p>
        </w:tc>
        <w:tc>
          <w:tcPr>
            <w:tcW w:w="4144" w:type="dxa"/>
            <w:vAlign w:val="center"/>
          </w:tcPr>
          <w:p w:rsidR="00C01A6E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3. 11. 2017</w:t>
            </w:r>
          </w:p>
        </w:tc>
      </w:tr>
    </w:tbl>
    <w:p w:rsidR="00C01A6E" w:rsidRDefault="00C01A6E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D4189" w:rsidRDefault="00CD4189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D4189" w:rsidRDefault="00CD4189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D4189" w:rsidRDefault="00CD4189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A260C8" w:rsidRDefault="00A260C8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60C8" w:rsidRDefault="00A64D91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64D91">
        <w:rPr>
          <w:rFonts w:ascii="Cambria" w:hAnsi="Cambria"/>
          <w:b/>
          <w:sz w:val="24"/>
          <w:szCs w:val="24"/>
        </w:rPr>
        <w:lastRenderedPageBreak/>
        <w:t>Čl. 4</w:t>
      </w:r>
    </w:p>
    <w:p w:rsidR="00A64D91" w:rsidRDefault="00A64D91" w:rsidP="00A260C8">
      <w:pPr>
        <w:jc w:val="center"/>
        <w:rPr>
          <w:rFonts w:ascii="Cambria" w:hAnsi="Cambria"/>
          <w:b/>
          <w:sz w:val="24"/>
          <w:szCs w:val="24"/>
        </w:rPr>
      </w:pPr>
      <w:r w:rsidRPr="00A64D91">
        <w:rPr>
          <w:rFonts w:ascii="Cambria" w:hAnsi="Cambria"/>
          <w:b/>
          <w:sz w:val="24"/>
          <w:szCs w:val="24"/>
        </w:rPr>
        <w:t>Doktorské studium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C373C7" w:rsidP="00C373C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Zápis nových studentů do studia</w:t>
            </w:r>
          </w:p>
          <w:p w:rsidR="00C373C7" w:rsidRDefault="00C373C7" w:rsidP="00C373C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Náhradní termín zápisu</w:t>
            </w:r>
          </w:p>
        </w:tc>
        <w:tc>
          <w:tcPr>
            <w:tcW w:w="4284" w:type="dxa"/>
            <w:vAlign w:val="center"/>
          </w:tcPr>
          <w:p w:rsidR="00C373C7" w:rsidRPr="00C373C7" w:rsidRDefault="00C373C7" w:rsidP="00C37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73C7">
              <w:rPr>
                <w:rFonts w:ascii="Cambria" w:hAnsi="Cambria"/>
                <w:sz w:val="24"/>
                <w:szCs w:val="24"/>
              </w:rPr>
              <w:t>2. 10. 2017</w:t>
            </w:r>
          </w:p>
          <w:p w:rsidR="00C373C7" w:rsidRDefault="00C373C7" w:rsidP="00C373C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73C7">
              <w:rPr>
                <w:rFonts w:ascii="Cambria" w:hAnsi="Cambria"/>
                <w:sz w:val="24"/>
                <w:szCs w:val="24"/>
              </w:rPr>
              <w:t>10. 10. 2017</w:t>
            </w:r>
          </w:p>
        </w:tc>
      </w:tr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C373C7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Zápis předmětů do SIS pro zimní a letní semestr</w:t>
            </w:r>
            <w:r w:rsidR="000F564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F564B" w:rsidRPr="000F564B">
              <w:rPr>
                <w:rFonts w:ascii="Cambria" w:hAnsi="Cambria"/>
                <w:sz w:val="24"/>
                <w:szCs w:val="24"/>
              </w:rPr>
              <w:t>(vyjma 1. ročníku)</w:t>
            </w:r>
          </w:p>
        </w:tc>
        <w:tc>
          <w:tcPr>
            <w:tcW w:w="4284" w:type="dxa"/>
            <w:vAlign w:val="center"/>
          </w:tcPr>
          <w:p w:rsidR="00C373C7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9.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F564B">
              <w:rPr>
                <w:rFonts w:ascii="Cambria" w:hAnsi="Cambria"/>
                <w:sz w:val="24"/>
                <w:szCs w:val="24"/>
              </w:rPr>
              <w:t>10. – 10. 11. 2017</w:t>
            </w:r>
          </w:p>
        </w:tc>
      </w:tr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0F564B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Termín odevzdání elektronického návrhu ISP nově přijatých studentů</w:t>
            </w:r>
          </w:p>
        </w:tc>
        <w:tc>
          <w:tcPr>
            <w:tcW w:w="4284" w:type="dxa"/>
            <w:vAlign w:val="center"/>
          </w:tcPr>
          <w:p w:rsidR="00C373C7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30. 11. 2017</w:t>
            </w:r>
          </w:p>
        </w:tc>
      </w:tr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0F564B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Termíny konání státní doktorské zkoušky</w:t>
            </w:r>
          </w:p>
        </w:tc>
        <w:tc>
          <w:tcPr>
            <w:tcW w:w="4284" w:type="dxa"/>
            <w:vAlign w:val="center"/>
          </w:tcPr>
          <w:p w:rsidR="00C373C7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únor/březen 2018</w:t>
            </w:r>
          </w:p>
          <w:p w:rsidR="000F564B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červen 2018</w:t>
            </w:r>
          </w:p>
          <w:p w:rsidR="000F564B" w:rsidRDefault="000F564B" w:rsidP="000F5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září 2018</w:t>
            </w:r>
          </w:p>
        </w:tc>
      </w:tr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0F564B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Založení a vyplňování ročního hodnocení studentů za akademický rok 2016/2017</w:t>
            </w:r>
          </w:p>
        </w:tc>
        <w:tc>
          <w:tcPr>
            <w:tcW w:w="4284" w:type="dxa"/>
            <w:vAlign w:val="center"/>
          </w:tcPr>
          <w:p w:rsidR="00C373C7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1. 7. – 30. 9. 2017</w:t>
            </w:r>
          </w:p>
        </w:tc>
      </w:tr>
      <w:tr w:rsidR="00C373C7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373C7" w:rsidRDefault="000F564B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Doktorské promoce</w:t>
            </w:r>
          </w:p>
        </w:tc>
        <w:tc>
          <w:tcPr>
            <w:tcW w:w="4284" w:type="dxa"/>
            <w:vAlign w:val="center"/>
          </w:tcPr>
          <w:p w:rsidR="00C373C7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prosinec 2017</w:t>
            </w:r>
          </w:p>
          <w:p w:rsidR="000F564B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květen 2018</w:t>
            </w:r>
          </w:p>
        </w:tc>
      </w:tr>
      <w:tr w:rsidR="000F564B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0F564B" w:rsidRDefault="000F564B" w:rsidP="000F564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Podání přihlášky</w:t>
            </w:r>
          </w:p>
        </w:tc>
        <w:tc>
          <w:tcPr>
            <w:tcW w:w="4284" w:type="dxa"/>
            <w:vAlign w:val="center"/>
          </w:tcPr>
          <w:p w:rsidR="000F564B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do 30. 4. 2018</w:t>
            </w:r>
          </w:p>
        </w:tc>
      </w:tr>
      <w:tr w:rsidR="000F564B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0F564B" w:rsidRDefault="000F564B" w:rsidP="00A260C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Termín konání přijímací zkouš</w:t>
            </w:r>
            <w:r w:rsidR="00A260C8">
              <w:rPr>
                <w:rFonts w:ascii="Cambria" w:hAnsi="Cambria"/>
                <w:b/>
                <w:sz w:val="24"/>
                <w:szCs w:val="24"/>
              </w:rPr>
              <w:t>ky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ke studiu pro studium začínající akademickým rokem 2017/2018</w:t>
            </w:r>
          </w:p>
        </w:tc>
        <w:tc>
          <w:tcPr>
            <w:tcW w:w="4284" w:type="dxa"/>
            <w:vAlign w:val="center"/>
          </w:tcPr>
          <w:p w:rsidR="000F564B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564B">
              <w:rPr>
                <w:rFonts w:ascii="Cambria" w:hAnsi="Cambria"/>
                <w:sz w:val="24"/>
                <w:szCs w:val="24"/>
              </w:rPr>
              <w:t>5. 6. 2018</w:t>
            </w:r>
          </w:p>
        </w:tc>
      </w:tr>
      <w:tr w:rsidR="000F564B" w:rsidTr="000F564B">
        <w:trPr>
          <w:trHeight w:val="85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0F564B" w:rsidRDefault="000F564B" w:rsidP="00A260C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Náhradní termín přijímací zkouš</w:t>
            </w:r>
            <w:r w:rsidR="00A260C8">
              <w:rPr>
                <w:rFonts w:ascii="Cambria" w:hAnsi="Cambria"/>
                <w:b/>
                <w:sz w:val="24"/>
                <w:szCs w:val="24"/>
              </w:rPr>
              <w:t>ky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vAlign w:val="center"/>
          </w:tcPr>
          <w:p w:rsidR="000F564B" w:rsidRPr="000F564B" w:rsidRDefault="000F564B" w:rsidP="000F56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13. 6. 2018</w:t>
            </w:r>
          </w:p>
        </w:tc>
      </w:tr>
    </w:tbl>
    <w:p w:rsidR="00A64D91" w:rsidRDefault="00A64D91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9663C" w:rsidRDefault="00F9663C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60C8" w:rsidRDefault="00A260C8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Čl. 5</w:t>
      </w:r>
    </w:p>
    <w:p w:rsidR="00A260C8" w:rsidRDefault="00A260C8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Závěrečná ustanovení</w:t>
      </w:r>
    </w:p>
    <w:p w:rsidR="00AF085D" w:rsidRDefault="00AF085D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60C8" w:rsidRDefault="00A260C8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Toto opatření nabývá platnosti a účinnosti dne 1. 10. 2017</w:t>
      </w:r>
    </w:p>
    <w:p w:rsidR="00A260C8" w:rsidRDefault="00A260C8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F9663C" w:rsidRDefault="00F9663C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F9663C" w:rsidRDefault="00F9663C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F9663C" w:rsidRDefault="00F9663C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F9663C" w:rsidRDefault="00F9663C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A260C8" w:rsidRDefault="00A260C8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Praze dne 29. 9. 2017</w:t>
      </w:r>
    </w:p>
    <w:p w:rsidR="00AF085D" w:rsidRDefault="00AF085D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A260C8" w:rsidRDefault="00A260C8" w:rsidP="00F9663C">
      <w:pPr>
        <w:tabs>
          <w:tab w:val="left" w:pos="567"/>
          <w:tab w:val="left" w:pos="4962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doc. ThDr. Kamila Veverková, Th.D.</w:t>
      </w:r>
    </w:p>
    <w:p w:rsidR="00A260C8" w:rsidRPr="00A260C8" w:rsidRDefault="00A260C8" w:rsidP="00F9663C">
      <w:pPr>
        <w:tabs>
          <w:tab w:val="left" w:pos="567"/>
          <w:tab w:val="left" w:pos="5812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děkanka HTF UK</w:t>
      </w:r>
    </w:p>
    <w:sectPr w:rsidR="00A260C8" w:rsidRPr="00A260C8" w:rsidSect="00CD4189">
      <w:pgSz w:w="11906" w:h="16838"/>
      <w:pgMar w:top="70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79" w:rsidRDefault="001D7479" w:rsidP="00A260C8">
      <w:pPr>
        <w:spacing w:after="0" w:line="240" w:lineRule="auto"/>
      </w:pPr>
      <w:r>
        <w:separator/>
      </w:r>
    </w:p>
  </w:endnote>
  <w:endnote w:type="continuationSeparator" w:id="0">
    <w:p w:rsidR="001D7479" w:rsidRDefault="001D7479" w:rsidP="00A2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79" w:rsidRDefault="001D7479" w:rsidP="00A260C8">
      <w:pPr>
        <w:spacing w:after="0" w:line="240" w:lineRule="auto"/>
      </w:pPr>
      <w:r>
        <w:separator/>
      </w:r>
    </w:p>
  </w:footnote>
  <w:footnote w:type="continuationSeparator" w:id="0">
    <w:p w:rsidR="001D7479" w:rsidRDefault="001D7479" w:rsidP="00A26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C6"/>
    <w:rsid w:val="00017E9A"/>
    <w:rsid w:val="000F564B"/>
    <w:rsid w:val="00102653"/>
    <w:rsid w:val="001A2076"/>
    <w:rsid w:val="001D7479"/>
    <w:rsid w:val="00275E11"/>
    <w:rsid w:val="002D3D56"/>
    <w:rsid w:val="003142E7"/>
    <w:rsid w:val="004A36AB"/>
    <w:rsid w:val="00702A3D"/>
    <w:rsid w:val="00712115"/>
    <w:rsid w:val="00827D55"/>
    <w:rsid w:val="008C3932"/>
    <w:rsid w:val="009E3E0C"/>
    <w:rsid w:val="00A260C8"/>
    <w:rsid w:val="00A36BCE"/>
    <w:rsid w:val="00A64D91"/>
    <w:rsid w:val="00AF085D"/>
    <w:rsid w:val="00AF53C6"/>
    <w:rsid w:val="00B45EE3"/>
    <w:rsid w:val="00C01A6E"/>
    <w:rsid w:val="00C1213C"/>
    <w:rsid w:val="00C357CE"/>
    <w:rsid w:val="00C373C7"/>
    <w:rsid w:val="00C55707"/>
    <w:rsid w:val="00C6653E"/>
    <w:rsid w:val="00C9397A"/>
    <w:rsid w:val="00CD4189"/>
    <w:rsid w:val="00DE3ECD"/>
    <w:rsid w:val="00F32B06"/>
    <w:rsid w:val="00F63494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1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C8"/>
  </w:style>
  <w:style w:type="paragraph" w:styleId="Zpat">
    <w:name w:val="footer"/>
    <w:basedOn w:val="Normln"/>
    <w:link w:val="Zpat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C8"/>
  </w:style>
  <w:style w:type="paragraph" w:styleId="Textbubliny">
    <w:name w:val="Balloon Text"/>
    <w:basedOn w:val="Normln"/>
    <w:link w:val="TextbublinyChar"/>
    <w:uiPriority w:val="99"/>
    <w:semiHidden/>
    <w:unhideWhenUsed/>
    <w:rsid w:val="00F9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1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C8"/>
  </w:style>
  <w:style w:type="paragraph" w:styleId="Zpat">
    <w:name w:val="footer"/>
    <w:basedOn w:val="Normln"/>
    <w:link w:val="Zpat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C8"/>
  </w:style>
  <w:style w:type="paragraph" w:styleId="Textbubliny">
    <w:name w:val="Balloon Text"/>
    <w:basedOn w:val="Normln"/>
    <w:link w:val="TextbublinyChar"/>
    <w:uiPriority w:val="99"/>
    <w:semiHidden/>
    <w:unhideWhenUsed/>
    <w:rsid w:val="00F9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7FD0-0E5E-4837-8B0A-05522BE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Patová</dc:creator>
  <cp:lastModifiedBy>Barbora Galová</cp:lastModifiedBy>
  <cp:revision>3</cp:revision>
  <cp:lastPrinted>2017-10-05T15:08:00Z</cp:lastPrinted>
  <dcterms:created xsi:type="dcterms:W3CDTF">2017-10-05T14:51:00Z</dcterms:created>
  <dcterms:modified xsi:type="dcterms:W3CDTF">2017-10-05T15:19:00Z</dcterms:modified>
</cp:coreProperties>
</file>