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DD303" w14:textId="77777777" w:rsidR="00C14E01" w:rsidRPr="00792E0F" w:rsidRDefault="00C14E01" w:rsidP="00C14E01">
      <w:pPr>
        <w:jc w:val="center"/>
        <w:rPr>
          <w:rFonts w:asciiTheme="minorHAnsi" w:hAnsiTheme="minorHAnsi" w:cstheme="minorHAnsi"/>
          <w:b/>
          <w:bCs/>
          <w:sz w:val="44"/>
          <w:szCs w:val="44"/>
        </w:rPr>
      </w:pPr>
      <w:r w:rsidRPr="00792E0F">
        <w:rPr>
          <w:rFonts w:asciiTheme="minorHAnsi" w:hAnsiTheme="minorHAnsi" w:cstheme="minorHAnsi"/>
          <w:b/>
          <w:bCs/>
          <w:sz w:val="44"/>
          <w:szCs w:val="44"/>
        </w:rPr>
        <w:t>AKADEMICKÝ SENÁT</w:t>
      </w:r>
    </w:p>
    <w:p w14:paraId="134500BF" w14:textId="77777777" w:rsidR="00C14E01" w:rsidRPr="00A91C78" w:rsidRDefault="00C14E01" w:rsidP="00C14E01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593A4D04" w14:textId="77777777" w:rsidR="00C14E01" w:rsidRPr="00085C78" w:rsidRDefault="00C14E01" w:rsidP="00C14E01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Husitská teologická fakulta, Univerzita Karlova</w:t>
      </w:r>
    </w:p>
    <w:p w14:paraId="2CA9840C" w14:textId="77777777" w:rsidR="00C14E01" w:rsidRPr="00085C78" w:rsidRDefault="00C14E01" w:rsidP="00C14E01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Pacovská 350/4, Praha 4, P.O. Box 56, 14021, Praha 4, Krč</w:t>
      </w:r>
    </w:p>
    <w:p w14:paraId="7E3B81EB" w14:textId="77777777" w:rsidR="00C14E01" w:rsidRPr="00A91C78" w:rsidRDefault="00C14E01" w:rsidP="00C14E01">
      <w:pPr>
        <w:jc w:val="center"/>
        <w:rPr>
          <w:rFonts w:asciiTheme="minorHAnsi" w:hAnsiTheme="minorHAnsi" w:cstheme="minorHAnsi"/>
          <w:b/>
          <w:bCs/>
        </w:rPr>
      </w:pPr>
    </w:p>
    <w:p w14:paraId="4BF4121A" w14:textId="77777777" w:rsidR="00C14E01" w:rsidRPr="00792E0F" w:rsidRDefault="00C14E01" w:rsidP="00C14E01">
      <w:pPr>
        <w:jc w:val="center"/>
        <w:rPr>
          <w:rFonts w:asciiTheme="minorHAnsi" w:hAnsiTheme="minorHAnsi" w:cstheme="minorHAnsi"/>
          <w:b/>
          <w:bCs/>
          <w:sz w:val="44"/>
          <w:szCs w:val="44"/>
        </w:rPr>
      </w:pPr>
      <w:r w:rsidRPr="00792E0F">
        <w:rPr>
          <w:rFonts w:asciiTheme="minorHAnsi" w:hAnsiTheme="minorHAnsi" w:cstheme="minorHAnsi"/>
          <w:b/>
          <w:bCs/>
          <w:sz w:val="44"/>
          <w:szCs w:val="44"/>
        </w:rPr>
        <w:t xml:space="preserve">Zápis z řádného zasedání AS HTF UK </w:t>
      </w:r>
    </w:p>
    <w:p w14:paraId="6D67417D" w14:textId="0B7E1861" w:rsidR="00C14E01" w:rsidRDefault="00C14E01" w:rsidP="00C14E01">
      <w:pPr>
        <w:jc w:val="center"/>
        <w:rPr>
          <w:rFonts w:asciiTheme="minorHAnsi" w:hAnsiTheme="minorHAnsi" w:cstheme="minorHAnsi"/>
          <w:b/>
          <w:bCs/>
          <w:sz w:val="44"/>
          <w:szCs w:val="44"/>
        </w:rPr>
      </w:pPr>
      <w:r w:rsidRPr="00792E0F">
        <w:rPr>
          <w:rFonts w:asciiTheme="minorHAnsi" w:hAnsiTheme="minorHAnsi" w:cstheme="minorHAnsi"/>
          <w:b/>
          <w:bCs/>
          <w:sz w:val="44"/>
          <w:szCs w:val="44"/>
        </w:rPr>
        <w:t xml:space="preserve">dne </w:t>
      </w:r>
      <w:r w:rsidR="00792E0F" w:rsidRPr="00792E0F">
        <w:rPr>
          <w:rFonts w:asciiTheme="minorHAnsi" w:hAnsiTheme="minorHAnsi" w:cstheme="minorHAnsi"/>
          <w:b/>
          <w:bCs/>
          <w:sz w:val="44"/>
          <w:szCs w:val="44"/>
        </w:rPr>
        <w:t>18. května</w:t>
      </w:r>
      <w:r w:rsidRPr="00792E0F">
        <w:rPr>
          <w:rFonts w:asciiTheme="minorHAnsi" w:hAnsiTheme="minorHAnsi" w:cstheme="minorHAnsi"/>
          <w:b/>
          <w:bCs/>
          <w:sz w:val="44"/>
          <w:szCs w:val="44"/>
        </w:rPr>
        <w:t xml:space="preserve"> 2026, od 13,00h (místnost H401)</w:t>
      </w:r>
    </w:p>
    <w:p w14:paraId="0154B371" w14:textId="77777777" w:rsidR="00792E0F" w:rsidRPr="00792E0F" w:rsidRDefault="00792E0F" w:rsidP="00C14E01">
      <w:pPr>
        <w:jc w:val="center"/>
        <w:rPr>
          <w:rFonts w:asciiTheme="minorHAnsi" w:hAnsiTheme="minorHAnsi" w:cstheme="minorHAnsi"/>
          <w:b/>
          <w:bCs/>
          <w:sz w:val="44"/>
          <w:szCs w:val="44"/>
        </w:rPr>
      </w:pPr>
    </w:p>
    <w:p w14:paraId="2D4854A5" w14:textId="77777777" w:rsidR="00C14E01" w:rsidRPr="00A91C78" w:rsidRDefault="00C14E01" w:rsidP="00C14E01">
      <w:pPr>
        <w:jc w:val="both"/>
        <w:rPr>
          <w:rFonts w:asciiTheme="minorHAnsi" w:hAnsiTheme="minorHAnsi" w:cstheme="minorHAnsi"/>
          <w:b/>
          <w:bCs/>
        </w:rPr>
      </w:pPr>
    </w:p>
    <w:p w14:paraId="4AE3F7B6" w14:textId="77777777" w:rsidR="00C14E01" w:rsidRDefault="00C14E01" w:rsidP="00C14E01">
      <w:pPr>
        <w:jc w:val="both"/>
        <w:rPr>
          <w:rFonts w:asciiTheme="minorHAnsi" w:hAnsiTheme="minorHAnsi" w:cstheme="minorHAnsi"/>
          <w:b/>
          <w:bCs/>
        </w:rPr>
      </w:pPr>
    </w:p>
    <w:p w14:paraId="26A2DCAE" w14:textId="612E021F" w:rsidR="00C14E01" w:rsidRDefault="00C14E01" w:rsidP="00792E0F">
      <w:pPr>
        <w:spacing w:line="276" w:lineRule="auto"/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 xml:space="preserve">Doc. J. Beneš (do 14, 25h), </w:t>
      </w:r>
      <w:r w:rsidRPr="00A91C78">
        <w:rPr>
          <w:rFonts w:asciiTheme="minorHAnsi" w:hAnsiTheme="minorHAnsi" w:cstheme="minorHAnsi"/>
        </w:rPr>
        <w:t xml:space="preserve">doc. ThDr. P. Damohorská, </w:t>
      </w:r>
      <w:proofErr w:type="spellStart"/>
      <w:r w:rsidRPr="00A91C78">
        <w:rPr>
          <w:rFonts w:asciiTheme="minorHAnsi" w:hAnsiTheme="minorHAnsi" w:cstheme="minorHAnsi"/>
        </w:rPr>
        <w:t>Th.D</w:t>
      </w:r>
      <w:proofErr w:type="spellEnd"/>
      <w:r w:rsidRPr="00A91C78">
        <w:rPr>
          <w:rFonts w:asciiTheme="minorHAnsi" w:hAnsiTheme="minorHAnsi" w:cstheme="minorHAnsi"/>
        </w:rPr>
        <w:t>., Mgr. O. Kadlec</w:t>
      </w:r>
      <w:r>
        <w:rPr>
          <w:rFonts w:asciiTheme="minorHAnsi" w:hAnsiTheme="minorHAnsi" w:cstheme="minorHAnsi"/>
        </w:rPr>
        <w:t>, Mgr</w:t>
      </w:r>
      <w:r w:rsidRPr="00A91C78">
        <w:rPr>
          <w:rFonts w:asciiTheme="minorHAnsi" w:hAnsiTheme="minorHAnsi" w:cstheme="minorHAnsi"/>
        </w:rPr>
        <w:t>. B.</w:t>
      </w:r>
      <w:r w:rsidR="005F0CBF">
        <w:rPr>
          <w:rFonts w:asciiTheme="minorHAnsi" w:hAnsiTheme="minorHAnsi" w:cstheme="minorHAnsi"/>
        </w:rPr>
        <w:t> </w:t>
      </w:r>
      <w:r w:rsidRPr="00A91C78">
        <w:rPr>
          <w:rFonts w:asciiTheme="minorHAnsi" w:hAnsiTheme="minorHAnsi" w:cstheme="minorHAnsi"/>
        </w:rPr>
        <w:t xml:space="preserve">Laštovková, </w:t>
      </w:r>
      <w:r>
        <w:rPr>
          <w:rFonts w:asciiTheme="minorHAnsi" w:hAnsiTheme="minorHAnsi" w:cstheme="minorHAnsi"/>
        </w:rPr>
        <w:t>Ph.D., S. Sedlák, ThDr</w:t>
      </w:r>
      <w:r w:rsidRPr="00A91C78">
        <w:rPr>
          <w:rFonts w:asciiTheme="minorHAnsi" w:hAnsiTheme="minorHAnsi" w:cstheme="minorHAnsi"/>
        </w:rPr>
        <w:t>. D. Vik, Ph.D.</w:t>
      </w:r>
      <w:r>
        <w:rPr>
          <w:rFonts w:asciiTheme="minorHAnsi" w:hAnsiTheme="minorHAnsi" w:cstheme="minorHAnsi"/>
        </w:rPr>
        <w:t>, Mgr. M. Vinklát, Ph.D</w:t>
      </w:r>
      <w:r w:rsidRPr="00A91C78">
        <w:rPr>
          <w:rFonts w:asciiTheme="minorHAnsi" w:hAnsiTheme="minorHAnsi" w:cstheme="minorHAnsi"/>
        </w:rPr>
        <w:t>.</w:t>
      </w:r>
    </w:p>
    <w:p w14:paraId="7577DBB8" w14:textId="1BC446D2" w:rsidR="00C14E01" w:rsidRDefault="00C14E01" w:rsidP="00792E0F">
      <w:pPr>
        <w:spacing w:line="276" w:lineRule="auto"/>
        <w:jc w:val="both"/>
        <w:rPr>
          <w:rFonts w:asciiTheme="minorHAnsi" w:hAnsiTheme="minorHAnsi" w:cstheme="minorHAnsi"/>
        </w:rPr>
      </w:pPr>
      <w:r w:rsidRPr="00AB0C1E">
        <w:rPr>
          <w:rFonts w:asciiTheme="minorHAnsi" w:hAnsiTheme="minorHAnsi" w:cstheme="minorHAnsi"/>
          <w:b/>
          <w:bCs/>
        </w:rPr>
        <w:t>Omluveni:</w:t>
      </w:r>
      <w:r>
        <w:rPr>
          <w:rFonts w:asciiTheme="minorHAnsi" w:hAnsiTheme="minorHAnsi" w:cstheme="minorHAnsi"/>
        </w:rPr>
        <w:t xml:space="preserve"> ThDr. J. Hrdlička</w:t>
      </w:r>
      <w:r w:rsidRPr="00A91C78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Mgr. D. Flek</w:t>
      </w:r>
    </w:p>
    <w:p w14:paraId="12351F0D" w14:textId="36538FFB" w:rsidR="00C14E01" w:rsidRDefault="00C14E01" w:rsidP="00792E0F">
      <w:pPr>
        <w:spacing w:line="276" w:lineRule="auto"/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Doc. ThDr. J. Vogel (do 15, 02h), </w:t>
      </w:r>
      <w:r w:rsidRPr="00A91C78">
        <w:rPr>
          <w:rFonts w:asciiTheme="minorHAnsi" w:hAnsiTheme="minorHAnsi" w:cstheme="minorHAnsi"/>
        </w:rPr>
        <w:t>doc. PhDr. J</w:t>
      </w:r>
      <w:r>
        <w:rPr>
          <w:rFonts w:asciiTheme="minorHAnsi" w:hAnsiTheme="minorHAnsi" w:cstheme="minorHAnsi"/>
        </w:rPr>
        <w:t xml:space="preserve">. </w:t>
      </w:r>
      <w:r w:rsidRPr="00A91C78">
        <w:rPr>
          <w:rFonts w:asciiTheme="minorHAnsi" w:hAnsiTheme="minorHAnsi" w:cstheme="minorHAnsi"/>
        </w:rPr>
        <w:t>Pavlík, Ph.D.,</w:t>
      </w:r>
      <w:r>
        <w:rPr>
          <w:rFonts w:asciiTheme="minorHAnsi" w:hAnsiTheme="minorHAnsi" w:cstheme="minorHAnsi"/>
        </w:rPr>
        <w:t xml:space="preserve"> prof. ThDr. J. B. </w:t>
      </w:r>
      <w:proofErr w:type="spellStart"/>
      <w:r>
        <w:rPr>
          <w:rFonts w:asciiTheme="minorHAnsi" w:hAnsiTheme="minorHAnsi" w:cstheme="minorHAnsi"/>
        </w:rPr>
        <w:t>Lášek</w:t>
      </w:r>
      <w:proofErr w:type="spellEnd"/>
      <w:r>
        <w:rPr>
          <w:rFonts w:asciiTheme="minorHAnsi" w:hAnsiTheme="minorHAnsi" w:cstheme="minorHAnsi"/>
        </w:rPr>
        <w:t xml:space="preserve">, Mgr. J. Navrátil, </w:t>
      </w:r>
      <w:proofErr w:type="spellStart"/>
      <w:r>
        <w:rPr>
          <w:rFonts w:asciiTheme="minorHAnsi" w:hAnsiTheme="minorHAnsi" w:cstheme="minorHAnsi"/>
        </w:rPr>
        <w:t>dr.Ing</w:t>
      </w:r>
      <w:proofErr w:type="spellEnd"/>
      <w:r>
        <w:rPr>
          <w:rFonts w:asciiTheme="minorHAnsi" w:hAnsiTheme="minorHAnsi" w:cstheme="minorHAnsi"/>
        </w:rPr>
        <w:t>. A. Müllerová</w:t>
      </w:r>
    </w:p>
    <w:p w14:paraId="13F99B59" w14:textId="66430735" w:rsidR="00C14E01" w:rsidRDefault="00C14E01" w:rsidP="00792E0F">
      <w:pPr>
        <w:spacing w:line="276" w:lineRule="auto"/>
        <w:jc w:val="both"/>
        <w:rPr>
          <w:rFonts w:asciiTheme="minorHAnsi" w:hAnsiTheme="minorHAnsi" w:cstheme="minorHAnsi"/>
        </w:rPr>
      </w:pPr>
      <w:r w:rsidRPr="00C14E01">
        <w:rPr>
          <w:rFonts w:asciiTheme="minorHAnsi" w:hAnsiTheme="minorHAnsi" w:cstheme="minorHAnsi"/>
          <w:b/>
          <w:bCs/>
        </w:rPr>
        <w:t>Online</w:t>
      </w:r>
      <w:r>
        <w:rPr>
          <w:rFonts w:asciiTheme="minorHAnsi" w:hAnsiTheme="minorHAnsi" w:cstheme="minorHAnsi"/>
        </w:rPr>
        <w:t>: Doc. ThDr. Mgr. Ing. Kamila Veverková, Ph.D. (do 14, 05h)</w:t>
      </w:r>
    </w:p>
    <w:p w14:paraId="1AF4FD48" w14:textId="77777777" w:rsidR="00C14E01" w:rsidRDefault="00C14E01" w:rsidP="00792E0F">
      <w:pPr>
        <w:spacing w:line="276" w:lineRule="auto"/>
        <w:jc w:val="both"/>
        <w:rPr>
          <w:rFonts w:asciiTheme="minorHAnsi" w:hAnsiTheme="minorHAnsi" w:cstheme="minorHAnsi"/>
        </w:rPr>
      </w:pPr>
    </w:p>
    <w:p w14:paraId="43A5788A" w14:textId="77777777" w:rsidR="00C14E01" w:rsidRPr="004579B5" w:rsidRDefault="00C14E01" w:rsidP="00C14E01">
      <w:pPr>
        <w:jc w:val="both"/>
        <w:rPr>
          <w:rFonts w:asciiTheme="minorHAnsi" w:hAnsiTheme="minorHAnsi" w:cstheme="minorHAnsi"/>
          <w:b/>
          <w:bCs/>
        </w:rPr>
      </w:pPr>
      <w:r w:rsidRPr="004579B5">
        <w:rPr>
          <w:rFonts w:asciiTheme="minorHAnsi" w:hAnsiTheme="minorHAnsi" w:cstheme="minorHAnsi"/>
          <w:b/>
          <w:bCs/>
        </w:rPr>
        <w:t>Průběh zasedání:</w:t>
      </w:r>
    </w:p>
    <w:p w14:paraId="3E0E279D" w14:textId="77777777" w:rsidR="00C14E01" w:rsidRDefault="00C14E01" w:rsidP="00C14E01">
      <w:pPr>
        <w:jc w:val="both"/>
        <w:rPr>
          <w:rFonts w:asciiTheme="minorHAnsi" w:hAnsiTheme="minorHAnsi" w:cstheme="minorHAnsi"/>
        </w:rPr>
      </w:pPr>
    </w:p>
    <w:p w14:paraId="401297F0" w14:textId="77777777" w:rsidR="00C14E01" w:rsidRDefault="00C14E01" w:rsidP="00792E0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 xml:space="preserve">dr. </w:t>
      </w:r>
      <w:r w:rsidRPr="00523F08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přivítal senátorky a senátory HTF UK a hosty. </w:t>
      </w:r>
    </w:p>
    <w:p w14:paraId="245BAD3A" w14:textId="77777777" w:rsidR="00C14E01" w:rsidRDefault="00C14E01" w:rsidP="00792E0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 xml:space="preserve">dr. </w:t>
      </w:r>
      <w:r w:rsidRPr="00523F08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programu zasedání. Program byl schválen 8 (pro) :0 (proti):0 (zdržel/la se).</w:t>
      </w:r>
    </w:p>
    <w:p w14:paraId="6C115825" w14:textId="5052F786" w:rsidR="00C14E01" w:rsidRPr="00775BCE" w:rsidRDefault="00C14E01" w:rsidP="00792E0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 xml:space="preserve">dr. </w:t>
      </w:r>
      <w:r w:rsidRPr="00523F08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schválení zápisu ze zasedání AS HTF UK ze dne 20. 4. 2026. Zápis byl schválen 8:0:0.</w:t>
      </w:r>
    </w:p>
    <w:p w14:paraId="38EB1420" w14:textId="0EDEEB0A" w:rsidR="009D1DBD" w:rsidRPr="00353831" w:rsidRDefault="00C14E01" w:rsidP="00792E0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color w:val="FF0000"/>
        </w:rPr>
      </w:pPr>
      <w:r>
        <w:rPr>
          <w:rFonts w:asciiTheme="minorHAnsi" w:hAnsiTheme="minorHAnsi" w:cstheme="minorHAnsi"/>
          <w:b/>
          <w:bCs/>
        </w:rPr>
        <w:t xml:space="preserve">Děkan fakulty, </w:t>
      </w:r>
      <w:r w:rsidRPr="007F38DF">
        <w:rPr>
          <w:rFonts w:asciiTheme="minorHAnsi" w:hAnsiTheme="minorHAnsi" w:cstheme="minorHAnsi"/>
        </w:rPr>
        <w:t>doc.</w:t>
      </w:r>
      <w:r>
        <w:rPr>
          <w:rFonts w:asciiTheme="minorHAnsi" w:hAnsiTheme="minorHAnsi" w:cstheme="minorHAnsi"/>
          <w:b/>
          <w:bCs/>
        </w:rPr>
        <w:t xml:space="preserve"> Vogel </w:t>
      </w:r>
      <w:r>
        <w:rPr>
          <w:rFonts w:asciiTheme="minorHAnsi" w:hAnsiTheme="minorHAnsi" w:cstheme="minorHAnsi"/>
        </w:rPr>
        <w:t xml:space="preserve">podal zprávu o přípravě akreditací </w:t>
      </w:r>
      <w:r w:rsidRPr="000E77C6">
        <w:rPr>
          <w:rFonts w:asciiTheme="minorHAnsi" w:hAnsiTheme="minorHAnsi" w:cstheme="minorHAnsi"/>
        </w:rPr>
        <w:t>B</w:t>
      </w:r>
      <w:r w:rsidR="00E625B6" w:rsidRPr="000E77C6">
        <w:rPr>
          <w:rFonts w:asciiTheme="minorHAnsi" w:hAnsiTheme="minorHAnsi" w:cstheme="minorHAnsi"/>
        </w:rPr>
        <w:t xml:space="preserve">SP </w:t>
      </w:r>
      <w:r w:rsidR="009D1DBD" w:rsidRPr="000E77C6">
        <w:rPr>
          <w:rFonts w:asciiTheme="minorHAnsi" w:hAnsiTheme="minorHAnsi" w:cstheme="minorHAnsi"/>
        </w:rPr>
        <w:t xml:space="preserve">Náboženství a základy společenských věd se zaměřením na vzdělávání a </w:t>
      </w:r>
      <w:r w:rsidR="00E625B6" w:rsidRPr="000E77C6">
        <w:rPr>
          <w:rFonts w:asciiTheme="minorHAnsi" w:hAnsiTheme="minorHAnsi" w:cstheme="minorHAnsi"/>
        </w:rPr>
        <w:t xml:space="preserve">NMSP </w:t>
      </w:r>
      <w:r w:rsidR="009D1DBD" w:rsidRPr="000E77C6">
        <w:rPr>
          <w:rFonts w:asciiTheme="minorHAnsi" w:hAnsiTheme="minorHAnsi" w:cstheme="minorHAnsi"/>
        </w:rPr>
        <w:t>Učitelství náboženství a základů společenských věd pro střední školy</w:t>
      </w:r>
      <w:r w:rsidR="009C7925">
        <w:rPr>
          <w:rFonts w:asciiTheme="minorHAnsi" w:hAnsiTheme="minorHAnsi" w:cstheme="minorHAnsi"/>
        </w:rPr>
        <w:t xml:space="preserve">, dále pak o přípravě kontrolní zprávy programu Sociální a charitativní práce, jakož i o přípravách sebehodnotících zpráv garantů jednotlivých studijních programů. Dále předložil senátu ke schválení: Pravidla pro organizaci studia na HTF UK – schváleno 8:0:0; Disciplinární řád pro studenty HTF UK – schváleno 8:0:0 a Pravidla pro organizaci státní rigorózní zkoušky </w:t>
      </w:r>
      <w:r w:rsidR="00397CE0">
        <w:rPr>
          <w:rFonts w:asciiTheme="minorHAnsi" w:hAnsiTheme="minorHAnsi" w:cstheme="minorHAnsi"/>
        </w:rPr>
        <w:t xml:space="preserve">na HTF UK </w:t>
      </w:r>
      <w:r w:rsidR="009C7925">
        <w:rPr>
          <w:rFonts w:asciiTheme="minorHAnsi" w:hAnsiTheme="minorHAnsi" w:cstheme="minorHAnsi"/>
        </w:rPr>
        <w:t xml:space="preserve">– schváleno 8:0:0. </w:t>
      </w:r>
      <w:r w:rsidR="00397CE0">
        <w:rPr>
          <w:rFonts w:asciiTheme="minorHAnsi" w:hAnsiTheme="minorHAnsi" w:cstheme="minorHAnsi"/>
        </w:rPr>
        <w:t>V</w:t>
      </w:r>
      <w:r w:rsidR="009C7925">
        <w:rPr>
          <w:rFonts w:asciiTheme="minorHAnsi" w:hAnsiTheme="minorHAnsi" w:cstheme="minorHAnsi"/>
        </w:rPr>
        <w:t>šechny</w:t>
      </w:r>
      <w:r w:rsidR="00397CE0">
        <w:rPr>
          <w:rFonts w:asciiTheme="minorHAnsi" w:hAnsiTheme="minorHAnsi" w:cstheme="minorHAnsi"/>
        </w:rPr>
        <w:t xml:space="preserve"> výše uvedené</w:t>
      </w:r>
      <w:r w:rsidR="009C7925">
        <w:rPr>
          <w:rFonts w:asciiTheme="minorHAnsi" w:hAnsiTheme="minorHAnsi" w:cstheme="minorHAnsi"/>
        </w:rPr>
        <w:t xml:space="preserve"> dokumenty představila prorektorka doc. </w:t>
      </w:r>
      <w:r w:rsidR="009C7925" w:rsidRPr="003F619B">
        <w:rPr>
          <w:rFonts w:asciiTheme="minorHAnsi" w:hAnsiTheme="minorHAnsi" w:cstheme="minorHAnsi"/>
          <w:b/>
          <w:bCs/>
        </w:rPr>
        <w:t>Veverková</w:t>
      </w:r>
      <w:r w:rsidR="009C7925">
        <w:rPr>
          <w:rFonts w:asciiTheme="minorHAnsi" w:hAnsiTheme="minorHAnsi" w:cstheme="minorHAnsi"/>
        </w:rPr>
        <w:t xml:space="preserve">, emeritní proděkanka pro studium HTF UK. </w:t>
      </w:r>
      <w:r w:rsidR="00397CE0" w:rsidRPr="00397CE0">
        <w:rPr>
          <w:rFonts w:asciiTheme="minorHAnsi" w:hAnsiTheme="minorHAnsi" w:cstheme="minorHAnsi"/>
          <w:b/>
          <w:bCs/>
        </w:rPr>
        <w:t>Děkan fakulty</w:t>
      </w:r>
      <w:r w:rsidR="00397CE0">
        <w:rPr>
          <w:rFonts w:asciiTheme="minorHAnsi" w:hAnsiTheme="minorHAnsi" w:cstheme="minorHAnsi"/>
        </w:rPr>
        <w:t xml:space="preserve">, doc. </w:t>
      </w:r>
      <w:r w:rsidR="00397CE0" w:rsidRPr="00397CE0">
        <w:rPr>
          <w:rFonts w:asciiTheme="minorHAnsi" w:hAnsiTheme="minorHAnsi" w:cstheme="minorHAnsi"/>
          <w:b/>
          <w:bCs/>
        </w:rPr>
        <w:t xml:space="preserve">Vogel </w:t>
      </w:r>
      <w:r w:rsidR="00397CE0">
        <w:rPr>
          <w:rFonts w:asciiTheme="minorHAnsi" w:hAnsiTheme="minorHAnsi" w:cstheme="minorHAnsi"/>
        </w:rPr>
        <w:t>n</w:t>
      </w:r>
      <w:r w:rsidR="009C7925">
        <w:rPr>
          <w:rFonts w:asciiTheme="minorHAnsi" w:hAnsiTheme="minorHAnsi" w:cstheme="minorHAnsi"/>
        </w:rPr>
        <w:t xml:space="preserve">ásledně informoval senát o následujících opatřeních děkana: OD1/2026 Čerpání dovolené akademických pracovníků, OD2/2026 Změna Harmonogramu hodnocení výuky studenty v bakalářských a magisterských studijních programech, OD3/2026 Harmonogram akademického roku 2026/2027 a OD 4/2026 Státní závěrečné zkoušky pro akademický rok 2026/2027. Senát vzal tyto dokumenty na vědomí. </w:t>
      </w:r>
    </w:p>
    <w:p w14:paraId="4AA9AC3B" w14:textId="3EC756D7" w:rsidR="00792E0F" w:rsidRDefault="00352CF1" w:rsidP="00792E0F">
      <w:pPr>
        <w:pStyle w:val="Odstavecseseznamem"/>
        <w:spacing w:line="276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Děkan fakulty rovněž předložil senátu k vyjádření jmenování dvou nových členek do Vědecké rady HTF UK, a to doc. </w:t>
      </w:r>
      <w:proofErr w:type="spellStart"/>
      <w:r>
        <w:rPr>
          <w:rFonts w:asciiTheme="minorHAnsi" w:hAnsiTheme="minorHAnsi" w:cstheme="minorHAnsi"/>
        </w:rPr>
        <w:t>Bravenou</w:t>
      </w:r>
      <w:proofErr w:type="spellEnd"/>
      <w:r>
        <w:rPr>
          <w:rFonts w:asciiTheme="minorHAnsi" w:hAnsiTheme="minorHAnsi" w:cstheme="minorHAnsi"/>
        </w:rPr>
        <w:t xml:space="preserve"> (interní) a doc. </w:t>
      </w:r>
      <w:proofErr w:type="spellStart"/>
      <w:r>
        <w:rPr>
          <w:rFonts w:asciiTheme="minorHAnsi" w:hAnsiTheme="minorHAnsi" w:cstheme="minorHAnsi"/>
        </w:rPr>
        <w:t>Horňanovou</w:t>
      </w:r>
      <w:proofErr w:type="spellEnd"/>
      <w:r>
        <w:rPr>
          <w:rFonts w:asciiTheme="minorHAnsi" w:hAnsiTheme="minorHAnsi" w:cstheme="minorHAnsi"/>
        </w:rPr>
        <w:t xml:space="preserve"> (externí). Za tímto </w:t>
      </w:r>
      <w:r>
        <w:rPr>
          <w:rFonts w:asciiTheme="minorHAnsi" w:hAnsiTheme="minorHAnsi" w:cstheme="minorHAnsi"/>
        </w:rPr>
        <w:lastRenderedPageBreak/>
        <w:t xml:space="preserve">účelem byla jmenována komise pro tajné hlasování ve složení: Mgr. Laštovková (předsedkyně), Mgr. Kadlec a doc. Damohorská. Souhlas </w:t>
      </w:r>
      <w:r w:rsidR="00397CE0">
        <w:rPr>
          <w:rFonts w:asciiTheme="minorHAnsi" w:hAnsiTheme="minorHAnsi" w:cstheme="minorHAnsi"/>
        </w:rPr>
        <w:t xml:space="preserve">senátu </w:t>
      </w:r>
      <w:r>
        <w:rPr>
          <w:rFonts w:asciiTheme="minorHAnsi" w:hAnsiTheme="minorHAnsi" w:cstheme="minorHAnsi"/>
        </w:rPr>
        <w:t xml:space="preserve">s návrhem byl vyjádřen na základě tajné volby s výsledkem: doc. </w:t>
      </w:r>
      <w:proofErr w:type="spellStart"/>
      <w:r>
        <w:rPr>
          <w:rFonts w:asciiTheme="minorHAnsi" w:hAnsiTheme="minorHAnsi" w:cstheme="minorHAnsi"/>
        </w:rPr>
        <w:t>Bravená</w:t>
      </w:r>
      <w:proofErr w:type="spellEnd"/>
      <w:r>
        <w:rPr>
          <w:rFonts w:asciiTheme="minorHAnsi" w:hAnsiTheme="minorHAnsi" w:cstheme="minorHAnsi"/>
        </w:rPr>
        <w:t xml:space="preserve">: 6:2:0; doc. </w:t>
      </w:r>
      <w:proofErr w:type="spellStart"/>
      <w:r>
        <w:rPr>
          <w:rFonts w:asciiTheme="minorHAnsi" w:hAnsiTheme="minorHAnsi" w:cstheme="minorHAnsi"/>
        </w:rPr>
        <w:t>Horňanová</w:t>
      </w:r>
      <w:proofErr w:type="spellEnd"/>
      <w:r>
        <w:rPr>
          <w:rFonts w:asciiTheme="minorHAnsi" w:hAnsiTheme="minorHAnsi" w:cstheme="minorHAnsi"/>
        </w:rPr>
        <w:t>: 7:0:</w:t>
      </w:r>
      <w:r w:rsidR="003F619B">
        <w:rPr>
          <w:rFonts w:asciiTheme="minorHAnsi" w:hAnsiTheme="minorHAnsi" w:cstheme="minorHAnsi"/>
        </w:rPr>
        <w:t>1.</w:t>
      </w:r>
    </w:p>
    <w:p w14:paraId="7CE7130D" w14:textId="7B50DD7D" w:rsidR="00C14E01" w:rsidRPr="00792E0F" w:rsidRDefault="00C14E01" w:rsidP="00792E0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 w:rsidRPr="00792E0F">
        <w:rPr>
          <w:rFonts w:asciiTheme="minorHAnsi" w:hAnsiTheme="minorHAnsi" w:cstheme="minorHAnsi"/>
          <w:b/>
          <w:bCs/>
        </w:rPr>
        <w:t>Proděkan pro vědu, výzkum a zahraniční spolupráci</w:t>
      </w:r>
      <w:r w:rsidRPr="00792E0F">
        <w:rPr>
          <w:rFonts w:asciiTheme="minorHAnsi" w:hAnsiTheme="minorHAnsi" w:cstheme="minorHAnsi"/>
        </w:rPr>
        <w:t xml:space="preserve">, prof. </w:t>
      </w:r>
      <w:proofErr w:type="spellStart"/>
      <w:r w:rsidRPr="00792E0F">
        <w:rPr>
          <w:rFonts w:asciiTheme="minorHAnsi" w:hAnsiTheme="minorHAnsi" w:cstheme="minorHAnsi"/>
          <w:b/>
          <w:bCs/>
        </w:rPr>
        <w:t>Lášek</w:t>
      </w:r>
      <w:proofErr w:type="spellEnd"/>
      <w:r w:rsidRPr="00792E0F">
        <w:rPr>
          <w:rFonts w:asciiTheme="minorHAnsi" w:hAnsiTheme="minorHAnsi" w:cstheme="minorHAnsi"/>
        </w:rPr>
        <w:t xml:space="preserve"> informoval </w:t>
      </w:r>
      <w:r w:rsidR="005F0CBF" w:rsidRPr="00792E0F">
        <w:rPr>
          <w:rFonts w:asciiTheme="minorHAnsi" w:hAnsiTheme="minorHAnsi" w:cstheme="minorHAnsi"/>
        </w:rPr>
        <w:t>o</w:t>
      </w:r>
      <w:r w:rsidR="005F0CBF">
        <w:rPr>
          <w:rFonts w:asciiTheme="minorHAnsi" w:hAnsiTheme="minorHAnsi" w:cstheme="minorHAnsi"/>
        </w:rPr>
        <w:t> standardním</w:t>
      </w:r>
      <w:r w:rsidR="00352CF1" w:rsidRPr="00792E0F">
        <w:rPr>
          <w:rFonts w:asciiTheme="minorHAnsi" w:hAnsiTheme="minorHAnsi" w:cstheme="minorHAnsi"/>
        </w:rPr>
        <w:t xml:space="preserve"> průběhu své agendy. Zvláště zmínil profesorské řízení doc. K. Sládka a</w:t>
      </w:r>
      <w:r w:rsidR="005F0CBF">
        <w:rPr>
          <w:rFonts w:asciiTheme="minorHAnsi" w:hAnsiTheme="minorHAnsi" w:cstheme="minorHAnsi"/>
        </w:rPr>
        <w:t> </w:t>
      </w:r>
      <w:r w:rsidR="00352CF1" w:rsidRPr="00792E0F">
        <w:rPr>
          <w:rFonts w:asciiTheme="minorHAnsi" w:hAnsiTheme="minorHAnsi" w:cstheme="minorHAnsi"/>
        </w:rPr>
        <w:t xml:space="preserve">program Erasmus. </w:t>
      </w:r>
    </w:p>
    <w:p w14:paraId="47D2E743" w14:textId="3F922431" w:rsidR="00C14E01" w:rsidRPr="002542A9" w:rsidRDefault="00C14E01" w:rsidP="002542A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bCs/>
        </w:rPr>
      </w:pPr>
      <w:r w:rsidRPr="004962A0">
        <w:rPr>
          <w:rFonts w:asciiTheme="minorHAnsi" w:hAnsiTheme="minorHAnsi" w:cstheme="minorHAnsi"/>
          <w:b/>
        </w:rPr>
        <w:t>Proděkan pro rozvoj</w:t>
      </w:r>
      <w:r w:rsidRPr="004962A0">
        <w:rPr>
          <w:rFonts w:asciiTheme="minorHAnsi" w:hAnsiTheme="minorHAnsi" w:cstheme="minorHAnsi"/>
          <w:bCs/>
        </w:rPr>
        <w:t xml:space="preserve"> doc. </w:t>
      </w:r>
      <w:r w:rsidRPr="004962A0">
        <w:rPr>
          <w:rFonts w:asciiTheme="minorHAnsi" w:hAnsiTheme="minorHAnsi" w:cstheme="minorHAnsi"/>
          <w:b/>
        </w:rPr>
        <w:t>Pavlík</w:t>
      </w:r>
      <w:r w:rsidRPr="004962A0">
        <w:rPr>
          <w:rFonts w:asciiTheme="minorHAnsi" w:hAnsiTheme="minorHAnsi" w:cstheme="minorHAnsi"/>
          <w:bCs/>
        </w:rPr>
        <w:t xml:space="preserve"> </w:t>
      </w:r>
      <w:r w:rsidR="00352CF1">
        <w:rPr>
          <w:rFonts w:asciiTheme="minorHAnsi" w:hAnsiTheme="minorHAnsi" w:cstheme="minorHAnsi"/>
          <w:bCs/>
        </w:rPr>
        <w:t xml:space="preserve">informoval o připravovaném programu </w:t>
      </w:r>
      <w:r w:rsidR="002542A9" w:rsidRPr="002542A9">
        <w:rPr>
          <w:rFonts w:asciiTheme="minorHAnsi" w:hAnsiTheme="minorHAnsi" w:cstheme="minorHAnsi"/>
          <w:bCs/>
        </w:rPr>
        <w:t xml:space="preserve">ERDF Kvalita – evropském projektu OP JAK, který je zaměřený na renovaci kanceláří a techniky. </w:t>
      </w:r>
    </w:p>
    <w:p w14:paraId="4B11215D" w14:textId="16185E04" w:rsidR="00C14E01" w:rsidRPr="00C22900" w:rsidRDefault="00C14E01" w:rsidP="00792E0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bCs/>
        </w:rPr>
      </w:pPr>
      <w:r w:rsidRPr="00C22900">
        <w:rPr>
          <w:rFonts w:asciiTheme="minorHAnsi" w:hAnsiTheme="minorHAnsi" w:cstheme="minorHAnsi"/>
        </w:rPr>
        <w:t xml:space="preserve">Tajemník fakulty, </w:t>
      </w:r>
      <w:r w:rsidRPr="00C22900">
        <w:rPr>
          <w:rFonts w:asciiTheme="minorHAnsi" w:hAnsiTheme="minorHAnsi" w:cstheme="minorHAnsi"/>
          <w:b/>
          <w:bCs/>
        </w:rPr>
        <w:t>Mgr. Navrátil</w:t>
      </w:r>
      <w:r w:rsidRPr="00C22900">
        <w:rPr>
          <w:rFonts w:asciiTheme="minorHAnsi" w:hAnsiTheme="minorHAnsi" w:cstheme="minorHAnsi"/>
        </w:rPr>
        <w:t xml:space="preserve"> </w:t>
      </w:r>
      <w:r w:rsidR="00352CF1">
        <w:rPr>
          <w:rFonts w:asciiTheme="minorHAnsi" w:hAnsiTheme="minorHAnsi" w:cstheme="minorHAnsi"/>
        </w:rPr>
        <w:t xml:space="preserve">seznámil senát s Výroční zprávou o hospodaření </w:t>
      </w:r>
      <w:r w:rsidR="00397CE0">
        <w:rPr>
          <w:rFonts w:asciiTheme="minorHAnsi" w:hAnsiTheme="minorHAnsi" w:cstheme="minorHAnsi"/>
        </w:rPr>
        <w:t xml:space="preserve">HTF UK </w:t>
      </w:r>
      <w:r w:rsidR="00352CF1">
        <w:rPr>
          <w:rFonts w:asciiTheme="minorHAnsi" w:hAnsiTheme="minorHAnsi" w:cstheme="minorHAnsi"/>
        </w:rPr>
        <w:t xml:space="preserve">za rok 2025. Detailně informoval o příjmech, úsporách </w:t>
      </w:r>
      <w:r w:rsidR="00984244">
        <w:rPr>
          <w:rFonts w:asciiTheme="minorHAnsi" w:hAnsiTheme="minorHAnsi" w:cstheme="minorHAnsi"/>
        </w:rPr>
        <w:t>i</w:t>
      </w:r>
      <w:r w:rsidR="00352CF1">
        <w:rPr>
          <w:rFonts w:asciiTheme="minorHAnsi" w:hAnsiTheme="minorHAnsi" w:cstheme="minorHAnsi"/>
        </w:rPr>
        <w:t xml:space="preserve"> výdajích </w:t>
      </w:r>
      <w:r w:rsidR="003F619B">
        <w:rPr>
          <w:rFonts w:asciiTheme="minorHAnsi" w:hAnsiTheme="minorHAnsi" w:cstheme="minorHAnsi"/>
        </w:rPr>
        <w:t xml:space="preserve">fakulty </w:t>
      </w:r>
      <w:r w:rsidR="00352CF1">
        <w:rPr>
          <w:rFonts w:asciiTheme="minorHAnsi" w:hAnsiTheme="minorHAnsi" w:cstheme="minorHAnsi"/>
        </w:rPr>
        <w:t xml:space="preserve">a nastínil rovněž finanční výhled do budoucna. </w:t>
      </w:r>
      <w:r w:rsidR="00223F23">
        <w:rPr>
          <w:rFonts w:asciiTheme="minorHAnsi" w:hAnsiTheme="minorHAnsi" w:cstheme="minorHAnsi"/>
        </w:rPr>
        <w:t xml:space="preserve">Následovala diskuse. </w:t>
      </w:r>
      <w:r w:rsidR="001A40E6">
        <w:rPr>
          <w:rFonts w:asciiTheme="minorHAnsi" w:hAnsiTheme="minorHAnsi" w:cstheme="minorHAnsi"/>
        </w:rPr>
        <w:t xml:space="preserve">Následně dal předseda senátu, dr. </w:t>
      </w:r>
      <w:r w:rsidR="001A40E6" w:rsidRPr="003F619B">
        <w:rPr>
          <w:rFonts w:asciiTheme="minorHAnsi" w:hAnsiTheme="minorHAnsi" w:cstheme="minorHAnsi"/>
          <w:b/>
          <w:bCs/>
        </w:rPr>
        <w:t>Vinklát</w:t>
      </w:r>
      <w:r w:rsidR="001A40E6">
        <w:rPr>
          <w:rFonts w:asciiTheme="minorHAnsi" w:hAnsiTheme="minorHAnsi" w:cstheme="minorHAnsi"/>
        </w:rPr>
        <w:t xml:space="preserve"> hlasovat o Výroční zprávě. Zpráva byla přijata 7:0:0. Tajemník HTF UK rovněž informoval o plánované rekonstrukci sociálních zařízení v 1. patře budovy H a v budově L</w:t>
      </w:r>
      <w:r w:rsidR="005F0CBF">
        <w:rPr>
          <w:rFonts w:asciiTheme="minorHAnsi" w:hAnsiTheme="minorHAnsi" w:cstheme="minorHAnsi"/>
        </w:rPr>
        <w:t> </w:t>
      </w:r>
      <w:r w:rsidR="001A40E6">
        <w:rPr>
          <w:rFonts w:asciiTheme="minorHAnsi" w:hAnsiTheme="minorHAnsi" w:cstheme="minorHAnsi"/>
        </w:rPr>
        <w:t>a</w:t>
      </w:r>
      <w:r w:rsidR="005F0CBF">
        <w:rPr>
          <w:rFonts w:asciiTheme="minorHAnsi" w:hAnsiTheme="minorHAnsi" w:cstheme="minorHAnsi"/>
        </w:rPr>
        <w:t> </w:t>
      </w:r>
      <w:r w:rsidR="001A40E6">
        <w:rPr>
          <w:rFonts w:asciiTheme="minorHAnsi" w:hAnsiTheme="minorHAnsi" w:cstheme="minorHAnsi"/>
        </w:rPr>
        <w:t xml:space="preserve">zmínil i výsledky tzv. cvičné evakuace, uspořádané na HTF UK dne 14. 5. 2026. </w:t>
      </w:r>
      <w:r>
        <w:rPr>
          <w:rFonts w:asciiTheme="minorHAnsi" w:hAnsiTheme="minorHAnsi" w:cstheme="minorHAnsi"/>
        </w:rPr>
        <w:t xml:space="preserve"> </w:t>
      </w:r>
    </w:p>
    <w:p w14:paraId="58565BDF" w14:textId="08B0DB34" w:rsidR="00C14E01" w:rsidRPr="005F0CBF" w:rsidRDefault="00C14E01" w:rsidP="00792E0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bCs/>
        </w:rPr>
      </w:pPr>
      <w:r w:rsidRPr="004A691E">
        <w:rPr>
          <w:rFonts w:asciiTheme="minorHAnsi" w:hAnsiTheme="minorHAnsi" w:cstheme="minorHAnsi"/>
          <w:b/>
        </w:rPr>
        <w:t>Mgr. Kadlec</w:t>
      </w:r>
      <w:r w:rsidRPr="004A691E">
        <w:rPr>
          <w:rFonts w:asciiTheme="minorHAnsi" w:hAnsiTheme="minorHAnsi" w:cstheme="minorHAnsi"/>
          <w:bCs/>
        </w:rPr>
        <w:t xml:space="preserve"> zpravil se</w:t>
      </w:r>
      <w:r w:rsidRPr="005F0CBF">
        <w:rPr>
          <w:rFonts w:asciiTheme="minorHAnsi" w:hAnsiTheme="minorHAnsi" w:cstheme="minorHAnsi"/>
          <w:bCs/>
        </w:rPr>
        <w:t>nát o zasedání AS UK ze dne 2</w:t>
      </w:r>
      <w:r w:rsidR="00223F23" w:rsidRPr="005F0CBF">
        <w:rPr>
          <w:rFonts w:asciiTheme="minorHAnsi" w:hAnsiTheme="minorHAnsi" w:cstheme="minorHAnsi"/>
          <w:bCs/>
        </w:rPr>
        <w:t>4</w:t>
      </w:r>
      <w:r w:rsidRPr="005F0CBF">
        <w:rPr>
          <w:rFonts w:asciiTheme="minorHAnsi" w:hAnsiTheme="minorHAnsi" w:cstheme="minorHAnsi"/>
          <w:bCs/>
        </w:rPr>
        <w:t>.</w:t>
      </w:r>
      <w:r w:rsidR="005F0CBF" w:rsidRPr="005F0CBF">
        <w:rPr>
          <w:rFonts w:asciiTheme="minorHAnsi" w:hAnsiTheme="minorHAnsi" w:cstheme="minorHAnsi"/>
          <w:bCs/>
        </w:rPr>
        <w:t xml:space="preserve"> </w:t>
      </w:r>
      <w:r w:rsidR="00223F23" w:rsidRPr="005F0CBF">
        <w:rPr>
          <w:rFonts w:asciiTheme="minorHAnsi" w:hAnsiTheme="minorHAnsi" w:cstheme="minorHAnsi"/>
          <w:bCs/>
        </w:rPr>
        <w:t>4</w:t>
      </w:r>
      <w:r w:rsidR="005F0CBF" w:rsidRPr="005F0CBF">
        <w:rPr>
          <w:rFonts w:asciiTheme="minorHAnsi" w:hAnsiTheme="minorHAnsi" w:cstheme="minorHAnsi"/>
          <w:bCs/>
        </w:rPr>
        <w:t>.</w:t>
      </w:r>
      <w:r w:rsidRPr="005F0CBF">
        <w:rPr>
          <w:rFonts w:asciiTheme="minorHAnsi" w:hAnsiTheme="minorHAnsi" w:cstheme="minorHAnsi"/>
          <w:bCs/>
        </w:rPr>
        <w:t xml:space="preserve"> 2026. </w:t>
      </w:r>
      <w:r w:rsidR="00223F23" w:rsidRPr="005F0CBF">
        <w:rPr>
          <w:rFonts w:asciiTheme="minorHAnsi" w:hAnsiTheme="minorHAnsi" w:cstheme="minorHAnsi"/>
          <w:bCs/>
        </w:rPr>
        <w:t>Vyzdvihl zvolení prof. Láška do Vědecké rady UK, zmínil rozpočet a strategický záměr UK.</w:t>
      </w:r>
    </w:p>
    <w:p w14:paraId="040F6E28" w14:textId="77777777" w:rsidR="00C14E01" w:rsidRPr="005F0CBF" w:rsidRDefault="00C14E01" w:rsidP="00792E0F">
      <w:pPr>
        <w:pStyle w:val="Odstavecseseznamem"/>
        <w:spacing w:line="276" w:lineRule="auto"/>
        <w:rPr>
          <w:rFonts w:asciiTheme="minorHAnsi" w:hAnsiTheme="minorHAnsi" w:cstheme="minorHAnsi"/>
          <w:bCs/>
        </w:rPr>
      </w:pPr>
    </w:p>
    <w:p w14:paraId="49EACD56" w14:textId="7024295C" w:rsidR="002D7B2A" w:rsidRPr="005F0CBF" w:rsidRDefault="00C14E01" w:rsidP="005F0CBF">
      <w:pPr>
        <w:spacing w:line="276" w:lineRule="auto"/>
        <w:jc w:val="both"/>
        <w:rPr>
          <w:rFonts w:asciiTheme="minorHAnsi" w:hAnsiTheme="minorHAnsi" w:cstheme="minorHAnsi"/>
        </w:rPr>
      </w:pPr>
      <w:r w:rsidRPr="005F0CBF">
        <w:rPr>
          <w:rFonts w:asciiTheme="minorHAnsi" w:hAnsiTheme="minorHAnsi" w:cstheme="minorHAnsi"/>
        </w:rPr>
        <w:t>předseda AS HTF Mgr. Vinklát, Ph.D.                              Zapsala: doc. Damohorská</w:t>
      </w:r>
    </w:p>
    <w:sectPr w:rsidR="002D7B2A" w:rsidRPr="005F0C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8C1A7D"/>
    <w:multiLevelType w:val="hybridMultilevel"/>
    <w:tmpl w:val="BFDE63E8"/>
    <w:lvl w:ilvl="0" w:tplc="3A1A7EE4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theme="minorHAns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633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E01"/>
    <w:rsid w:val="000750A4"/>
    <w:rsid w:val="000E77C6"/>
    <w:rsid w:val="001A40E6"/>
    <w:rsid w:val="00223F23"/>
    <w:rsid w:val="002542A9"/>
    <w:rsid w:val="002D7B2A"/>
    <w:rsid w:val="00352CF1"/>
    <w:rsid w:val="00353831"/>
    <w:rsid w:val="00397CE0"/>
    <w:rsid w:val="003F619B"/>
    <w:rsid w:val="00415C2D"/>
    <w:rsid w:val="005863AE"/>
    <w:rsid w:val="005F0CBF"/>
    <w:rsid w:val="00786B87"/>
    <w:rsid w:val="00792E0F"/>
    <w:rsid w:val="00984244"/>
    <w:rsid w:val="009C7925"/>
    <w:rsid w:val="009D1DBD"/>
    <w:rsid w:val="00A84E98"/>
    <w:rsid w:val="00C14E01"/>
    <w:rsid w:val="00E01820"/>
    <w:rsid w:val="00E43FBA"/>
    <w:rsid w:val="00E6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3F1C3"/>
  <w15:chartTrackingRefBased/>
  <w15:docId w15:val="{81F7C09B-87AD-4A34-8240-F4E3E931A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14E0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14E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14E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14E0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14E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14E0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14E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14E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14E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14E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14E0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14E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14E0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14E01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14E01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14E0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14E0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14E0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14E0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14E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14E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14E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14E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14E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14E0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14E0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14E01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14E0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14E01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14E01"/>
    <w:rPr>
      <w:b/>
      <w:bCs/>
      <w:smallCaps/>
      <w:color w:val="2E74B5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254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15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521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Pavla Damohorská</cp:lastModifiedBy>
  <cp:revision>13</cp:revision>
  <dcterms:created xsi:type="dcterms:W3CDTF">2026-05-20T12:04:00Z</dcterms:created>
  <dcterms:modified xsi:type="dcterms:W3CDTF">2026-06-07T17:00:00Z</dcterms:modified>
</cp:coreProperties>
</file>