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C7" w:rsidRPr="006D52C7" w:rsidRDefault="006D52C7" w:rsidP="006D52C7">
      <w:pPr>
        <w:jc w:val="center"/>
        <w:rPr>
          <w:rFonts w:ascii="Cambria" w:hAnsi="Cambria"/>
          <w:b/>
        </w:rPr>
      </w:pPr>
      <w:bookmarkStart w:id="0" w:name="_GoBack"/>
      <w:bookmarkEnd w:id="0"/>
      <w:r w:rsidRPr="006D52C7">
        <w:rPr>
          <w:rFonts w:ascii="Cambria" w:hAnsi="Cambria"/>
          <w:b/>
        </w:rPr>
        <w:t>Univerzita Karlova</w:t>
      </w:r>
    </w:p>
    <w:p w:rsidR="006D52C7" w:rsidRPr="006D52C7" w:rsidRDefault="006D52C7" w:rsidP="006D52C7">
      <w:pPr>
        <w:jc w:val="center"/>
        <w:rPr>
          <w:rFonts w:ascii="Cambria" w:hAnsi="Cambria"/>
          <w:b/>
        </w:rPr>
      </w:pPr>
      <w:r w:rsidRPr="006D52C7">
        <w:rPr>
          <w:rFonts w:ascii="Cambria" w:hAnsi="Cambria"/>
          <w:b/>
        </w:rPr>
        <w:t>Husitská teologická fakulta</w:t>
      </w:r>
    </w:p>
    <w:p w:rsidR="00761114" w:rsidRPr="006D52C7" w:rsidRDefault="006D52C7" w:rsidP="006D52C7">
      <w:pPr>
        <w:jc w:val="center"/>
        <w:rPr>
          <w:rFonts w:ascii="Cambria" w:hAnsi="Cambria"/>
          <w:b/>
        </w:rPr>
      </w:pPr>
      <w:r w:rsidRPr="006D52C7">
        <w:rPr>
          <w:rFonts w:ascii="Cambria" w:hAnsi="Cambria"/>
          <w:b/>
        </w:rPr>
        <w:t>Pacovská 350/4, 140 21 Praha 4</w:t>
      </w:r>
    </w:p>
    <w:p w:rsidR="006D52C7" w:rsidRDefault="006D52C7" w:rsidP="006D52C7">
      <w:pPr>
        <w:rPr>
          <w:rFonts w:ascii="Cambria" w:hAnsi="Cambria"/>
        </w:rPr>
      </w:pPr>
    </w:p>
    <w:p w:rsidR="006D52C7" w:rsidRDefault="006D52C7" w:rsidP="006D52C7">
      <w:pPr>
        <w:rPr>
          <w:rFonts w:ascii="Cambria" w:hAnsi="Cambria"/>
        </w:rPr>
      </w:pPr>
    </w:p>
    <w:p w:rsidR="006D52C7" w:rsidRDefault="006D52C7" w:rsidP="006D52C7">
      <w:pPr>
        <w:rPr>
          <w:rFonts w:ascii="Cambria" w:hAnsi="Cambri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3119E4" w:rsidTr="00DE0E96">
        <w:trPr>
          <w:trHeight w:val="567"/>
        </w:trPr>
        <w:tc>
          <w:tcPr>
            <w:tcW w:w="2376" w:type="dxa"/>
            <w:vAlign w:val="center"/>
          </w:tcPr>
          <w:p w:rsidR="003119E4" w:rsidRPr="003119E4" w:rsidRDefault="003119E4" w:rsidP="006D52C7">
            <w:pPr>
              <w:rPr>
                <w:rFonts w:ascii="Cambria" w:hAnsi="Cambria"/>
                <w:b/>
                <w:szCs w:val="24"/>
              </w:rPr>
            </w:pPr>
            <w:r w:rsidRPr="003119E4">
              <w:rPr>
                <w:rFonts w:ascii="Cambria" w:hAnsi="Cambria"/>
                <w:b/>
                <w:szCs w:val="24"/>
              </w:rPr>
              <w:t>Jméno a příjmení:</w:t>
            </w:r>
          </w:p>
        </w:tc>
        <w:tc>
          <w:tcPr>
            <w:tcW w:w="6836" w:type="dxa"/>
            <w:vAlign w:val="center"/>
          </w:tcPr>
          <w:p w:rsidR="003119E4" w:rsidRDefault="003119E4" w:rsidP="006D52C7">
            <w:pPr>
              <w:rPr>
                <w:rFonts w:ascii="Cambria" w:hAnsi="Cambria"/>
                <w:szCs w:val="24"/>
              </w:rPr>
            </w:pPr>
          </w:p>
        </w:tc>
      </w:tr>
    </w:tbl>
    <w:p w:rsidR="006D52C7" w:rsidRPr="006D52C7" w:rsidRDefault="006D52C7" w:rsidP="006D52C7">
      <w:pPr>
        <w:rPr>
          <w:rFonts w:ascii="Cambria" w:hAnsi="Cambria"/>
          <w:szCs w:val="24"/>
        </w:rPr>
      </w:pPr>
    </w:p>
    <w:p w:rsidR="006D52C7" w:rsidRPr="006D52C7" w:rsidRDefault="006D52C7" w:rsidP="006D52C7">
      <w:pPr>
        <w:rPr>
          <w:rFonts w:ascii="Cambria" w:hAnsi="Cambria"/>
          <w:szCs w:val="24"/>
        </w:rPr>
      </w:pPr>
    </w:p>
    <w:p w:rsidR="006D52C7" w:rsidRDefault="006D52C7" w:rsidP="006D52C7">
      <w:pPr>
        <w:rPr>
          <w:rFonts w:ascii="Cambria" w:hAnsi="Cambria"/>
        </w:rPr>
      </w:pPr>
    </w:p>
    <w:p w:rsidR="006D52C7" w:rsidRPr="006D52C7" w:rsidRDefault="006D52C7" w:rsidP="006D52C7">
      <w:pPr>
        <w:jc w:val="center"/>
        <w:rPr>
          <w:rFonts w:ascii="Cambria" w:hAnsi="Cambria"/>
          <w:b/>
          <w:sz w:val="28"/>
          <w:szCs w:val="28"/>
        </w:rPr>
      </w:pPr>
      <w:r w:rsidRPr="006D52C7">
        <w:rPr>
          <w:rFonts w:ascii="Cambria" w:hAnsi="Cambria"/>
          <w:b/>
          <w:sz w:val="28"/>
          <w:szCs w:val="28"/>
        </w:rPr>
        <w:t>SOUHLAS</w:t>
      </w:r>
    </w:p>
    <w:p w:rsidR="006D52C7" w:rsidRPr="006D52C7" w:rsidRDefault="006D52C7" w:rsidP="006D52C7">
      <w:pPr>
        <w:rPr>
          <w:rFonts w:ascii="Cambria" w:hAnsi="Cambria"/>
        </w:rPr>
      </w:pPr>
    </w:p>
    <w:p w:rsidR="006D52C7" w:rsidRPr="006D52C7" w:rsidRDefault="006D52C7" w:rsidP="006D52C7">
      <w:pPr>
        <w:rPr>
          <w:rFonts w:ascii="Cambria" w:hAnsi="Cambria"/>
        </w:rPr>
      </w:pPr>
    </w:p>
    <w:p w:rsidR="006D52C7" w:rsidRPr="006D52C7" w:rsidRDefault="006D52C7" w:rsidP="006D52C7">
      <w:pPr>
        <w:rPr>
          <w:rFonts w:ascii="Cambria" w:hAnsi="Cambria"/>
        </w:rPr>
      </w:pPr>
    </w:p>
    <w:p w:rsidR="006D52C7" w:rsidRDefault="003119E4" w:rsidP="003119E4">
      <w:pPr>
        <w:jc w:val="center"/>
        <w:rPr>
          <w:rFonts w:ascii="Cambria" w:hAnsi="Cambria"/>
        </w:rPr>
      </w:pPr>
      <w:r>
        <w:rPr>
          <w:rFonts w:ascii="Cambria" w:hAnsi="Cambria"/>
        </w:rPr>
        <w:t>V souladu se zákonem č</w:t>
      </w:r>
      <w:r w:rsidR="006D52C7" w:rsidRPr="006D52C7">
        <w:rPr>
          <w:rFonts w:ascii="Cambria" w:hAnsi="Cambria"/>
        </w:rPr>
        <w:t>. 101/2000 Sb., v platném znění, o ochraně osobních údajů, souhlasím s využitím svých osobních údaj</w:t>
      </w:r>
      <w:r w:rsidR="00DE0E96">
        <w:rPr>
          <w:rFonts w:ascii="Cambria" w:hAnsi="Cambria"/>
        </w:rPr>
        <w:t>ů pro účely výběrového řízení</w:t>
      </w:r>
      <w:r w:rsidR="006D52C7" w:rsidRPr="006D52C7">
        <w:rPr>
          <w:rFonts w:ascii="Cambria" w:hAnsi="Cambria"/>
        </w:rPr>
        <w:t>:</w:t>
      </w:r>
    </w:p>
    <w:p w:rsidR="006D52C7" w:rsidRDefault="006D52C7" w:rsidP="006D52C7">
      <w:pPr>
        <w:rPr>
          <w:rFonts w:ascii="Cambria" w:hAnsi="Cambria"/>
        </w:rPr>
      </w:pPr>
    </w:p>
    <w:p w:rsidR="006D52C7" w:rsidRPr="006D52C7" w:rsidRDefault="006D52C7" w:rsidP="006D52C7">
      <w:pPr>
        <w:rPr>
          <w:rFonts w:ascii="Cambria" w:hAnsi="Cambri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3119E4" w:rsidTr="00DE0E96">
        <w:trPr>
          <w:trHeight w:val="567"/>
        </w:trPr>
        <w:tc>
          <w:tcPr>
            <w:tcW w:w="2376" w:type="dxa"/>
            <w:vAlign w:val="center"/>
          </w:tcPr>
          <w:p w:rsidR="003119E4" w:rsidRPr="003119E4" w:rsidRDefault="00DE0E96" w:rsidP="006D52C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na </w:t>
            </w:r>
            <w:r w:rsidR="003119E4" w:rsidRPr="003119E4">
              <w:rPr>
                <w:rFonts w:ascii="Cambria" w:hAnsi="Cambria"/>
                <w:b/>
              </w:rPr>
              <w:t>obsazení místa:</w:t>
            </w:r>
          </w:p>
        </w:tc>
        <w:tc>
          <w:tcPr>
            <w:tcW w:w="6836" w:type="dxa"/>
            <w:vAlign w:val="center"/>
          </w:tcPr>
          <w:p w:rsidR="003119E4" w:rsidRDefault="003119E4" w:rsidP="006D52C7">
            <w:pPr>
              <w:rPr>
                <w:rFonts w:ascii="Cambria" w:hAnsi="Cambria"/>
              </w:rPr>
            </w:pPr>
          </w:p>
        </w:tc>
      </w:tr>
      <w:tr w:rsidR="003119E4" w:rsidTr="00DE0E96">
        <w:trPr>
          <w:trHeight w:val="567"/>
        </w:trPr>
        <w:tc>
          <w:tcPr>
            <w:tcW w:w="2376" w:type="dxa"/>
            <w:vAlign w:val="center"/>
          </w:tcPr>
          <w:p w:rsidR="003119E4" w:rsidRPr="003119E4" w:rsidRDefault="003119E4" w:rsidP="006D52C7">
            <w:pPr>
              <w:rPr>
                <w:rFonts w:ascii="Cambria" w:hAnsi="Cambria"/>
                <w:b/>
              </w:rPr>
            </w:pPr>
            <w:r w:rsidRPr="003119E4">
              <w:rPr>
                <w:rFonts w:ascii="Cambria" w:hAnsi="Cambria"/>
                <w:b/>
              </w:rPr>
              <w:t>na pracoviště:</w:t>
            </w:r>
          </w:p>
        </w:tc>
        <w:tc>
          <w:tcPr>
            <w:tcW w:w="6836" w:type="dxa"/>
            <w:vAlign w:val="center"/>
          </w:tcPr>
          <w:p w:rsidR="003119E4" w:rsidRDefault="003119E4" w:rsidP="006D52C7">
            <w:pPr>
              <w:rPr>
                <w:rFonts w:ascii="Cambria" w:hAnsi="Cambria"/>
              </w:rPr>
            </w:pPr>
          </w:p>
        </w:tc>
      </w:tr>
    </w:tbl>
    <w:p w:rsidR="006D52C7" w:rsidRPr="006D52C7" w:rsidRDefault="006D52C7" w:rsidP="006D52C7">
      <w:pPr>
        <w:rPr>
          <w:rFonts w:ascii="Cambria" w:hAnsi="Cambria"/>
        </w:rPr>
      </w:pPr>
    </w:p>
    <w:p w:rsidR="006D52C7" w:rsidRPr="006D52C7" w:rsidRDefault="006D52C7" w:rsidP="006D52C7">
      <w:pPr>
        <w:rPr>
          <w:rFonts w:ascii="Cambria" w:hAnsi="Cambria"/>
        </w:rPr>
      </w:pPr>
    </w:p>
    <w:p w:rsidR="006D52C7" w:rsidRPr="006D52C7" w:rsidRDefault="006D52C7" w:rsidP="006D52C7">
      <w:pPr>
        <w:rPr>
          <w:rFonts w:ascii="Cambria" w:hAnsi="Cambria"/>
        </w:rPr>
      </w:pPr>
    </w:p>
    <w:p w:rsidR="006D52C7" w:rsidRPr="006D52C7" w:rsidRDefault="006D52C7" w:rsidP="003119E4">
      <w:pPr>
        <w:jc w:val="center"/>
        <w:rPr>
          <w:rFonts w:ascii="Cambria" w:hAnsi="Cambria"/>
        </w:rPr>
      </w:pPr>
      <w:r w:rsidRPr="006D52C7">
        <w:rPr>
          <w:rFonts w:ascii="Cambria" w:hAnsi="Cambria"/>
        </w:rPr>
        <w:t>Souhlas uděluji na dobu určitou do ukončení výše uvedeného výběrového řízení.</w:t>
      </w:r>
    </w:p>
    <w:p w:rsidR="006D52C7" w:rsidRPr="006D52C7" w:rsidRDefault="006D52C7" w:rsidP="006D52C7">
      <w:pPr>
        <w:rPr>
          <w:rFonts w:ascii="Cambria" w:hAnsi="Cambria"/>
        </w:rPr>
      </w:pPr>
    </w:p>
    <w:p w:rsidR="006D52C7" w:rsidRPr="006D52C7" w:rsidRDefault="006D52C7" w:rsidP="006D52C7">
      <w:pPr>
        <w:rPr>
          <w:rFonts w:ascii="Cambria" w:hAnsi="Cambria"/>
        </w:rPr>
      </w:pPr>
    </w:p>
    <w:p w:rsidR="006D52C7" w:rsidRPr="006D52C7" w:rsidRDefault="006D52C7" w:rsidP="006D52C7">
      <w:pPr>
        <w:rPr>
          <w:rFonts w:ascii="Cambria" w:hAnsi="Cambria"/>
        </w:rPr>
      </w:pPr>
    </w:p>
    <w:p w:rsidR="006D52C7" w:rsidRPr="006D52C7" w:rsidRDefault="006D52C7" w:rsidP="006D52C7">
      <w:pPr>
        <w:rPr>
          <w:rFonts w:ascii="Cambria" w:hAnsi="Cambria"/>
        </w:rPr>
      </w:pPr>
    </w:p>
    <w:p w:rsidR="003119E4" w:rsidRPr="006D52C7" w:rsidRDefault="006D52C7" w:rsidP="003119E4">
      <w:pPr>
        <w:rPr>
          <w:rFonts w:ascii="Cambria" w:hAnsi="Cambria"/>
        </w:rPr>
      </w:pPr>
      <w:r>
        <w:rPr>
          <w:rFonts w:ascii="Cambria" w:hAnsi="Cambria"/>
        </w:rPr>
        <w:tab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708"/>
        <w:gridCol w:w="1843"/>
        <w:gridCol w:w="992"/>
        <w:gridCol w:w="2867"/>
      </w:tblGrid>
      <w:tr w:rsidR="003119E4" w:rsidTr="00B13B31">
        <w:trPr>
          <w:trHeight w:val="510"/>
        </w:trPr>
        <w:tc>
          <w:tcPr>
            <w:tcW w:w="392" w:type="dxa"/>
            <w:vAlign w:val="center"/>
          </w:tcPr>
          <w:p w:rsidR="003119E4" w:rsidRPr="00EB6F12" w:rsidRDefault="003119E4" w:rsidP="00B13B31">
            <w:pPr>
              <w:spacing w:line="276" w:lineRule="auto"/>
              <w:rPr>
                <w:rFonts w:ascii="Cambria" w:hAnsi="Cambria"/>
                <w:b/>
              </w:rPr>
            </w:pPr>
            <w:r w:rsidRPr="00EB6F12">
              <w:rPr>
                <w:rFonts w:ascii="Cambria" w:hAnsi="Cambria"/>
                <w:b/>
              </w:rPr>
              <w:t>V</w:t>
            </w:r>
          </w:p>
        </w:tc>
        <w:tc>
          <w:tcPr>
            <w:tcW w:w="2410" w:type="dxa"/>
            <w:vAlign w:val="center"/>
          </w:tcPr>
          <w:p w:rsidR="003119E4" w:rsidRPr="00EB6F12" w:rsidRDefault="003119E4" w:rsidP="00B13B31">
            <w:pPr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708" w:type="dxa"/>
            <w:vAlign w:val="center"/>
          </w:tcPr>
          <w:p w:rsidR="003119E4" w:rsidRPr="00EB6F12" w:rsidRDefault="003119E4" w:rsidP="00B13B31">
            <w:pPr>
              <w:spacing w:line="276" w:lineRule="auto"/>
              <w:rPr>
                <w:rFonts w:ascii="Cambria" w:hAnsi="Cambria"/>
                <w:b/>
              </w:rPr>
            </w:pPr>
            <w:r w:rsidRPr="00EB6F12">
              <w:rPr>
                <w:rFonts w:ascii="Cambria" w:hAnsi="Cambria"/>
                <w:b/>
              </w:rPr>
              <w:t xml:space="preserve">dne </w:t>
            </w:r>
          </w:p>
        </w:tc>
        <w:tc>
          <w:tcPr>
            <w:tcW w:w="1843" w:type="dxa"/>
            <w:vAlign w:val="center"/>
          </w:tcPr>
          <w:p w:rsidR="003119E4" w:rsidRDefault="003119E4" w:rsidP="00B13B31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3119E4" w:rsidRPr="00EB6F12" w:rsidRDefault="003119E4" w:rsidP="00B13B31">
            <w:pPr>
              <w:spacing w:line="276" w:lineRule="auto"/>
              <w:rPr>
                <w:rFonts w:ascii="Cambria" w:hAnsi="Cambria"/>
                <w:b/>
              </w:rPr>
            </w:pPr>
            <w:r w:rsidRPr="00EB6F12">
              <w:rPr>
                <w:rFonts w:ascii="Cambria" w:hAnsi="Cambria"/>
                <w:b/>
              </w:rPr>
              <w:t>podpis</w:t>
            </w:r>
          </w:p>
        </w:tc>
        <w:tc>
          <w:tcPr>
            <w:tcW w:w="2867" w:type="dxa"/>
            <w:vAlign w:val="center"/>
          </w:tcPr>
          <w:p w:rsidR="003119E4" w:rsidRDefault="003119E4" w:rsidP="00B13B31">
            <w:pPr>
              <w:spacing w:line="276" w:lineRule="auto"/>
              <w:rPr>
                <w:rFonts w:ascii="Cambria" w:hAnsi="Cambria"/>
              </w:rPr>
            </w:pPr>
          </w:p>
        </w:tc>
      </w:tr>
    </w:tbl>
    <w:p w:rsidR="006D52C7" w:rsidRPr="006D52C7" w:rsidRDefault="006D52C7" w:rsidP="003119E4">
      <w:pPr>
        <w:rPr>
          <w:rFonts w:ascii="Cambria" w:hAnsi="Cambria"/>
        </w:rPr>
      </w:pPr>
    </w:p>
    <w:sectPr w:rsidR="006D52C7" w:rsidRPr="006D5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C7"/>
    <w:rsid w:val="00090855"/>
    <w:rsid w:val="000E4770"/>
    <w:rsid w:val="00277081"/>
    <w:rsid w:val="003119E4"/>
    <w:rsid w:val="00517B04"/>
    <w:rsid w:val="006D52C7"/>
    <w:rsid w:val="00725E53"/>
    <w:rsid w:val="00DE0E96"/>
    <w:rsid w:val="00F7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11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11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 - HTF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Galová</dc:creator>
  <cp:lastModifiedBy>Barbora Galová</cp:lastModifiedBy>
  <cp:revision>2</cp:revision>
  <dcterms:created xsi:type="dcterms:W3CDTF">2019-06-07T12:52:00Z</dcterms:created>
  <dcterms:modified xsi:type="dcterms:W3CDTF">2019-06-07T12:52:00Z</dcterms:modified>
</cp:coreProperties>
</file>