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FFC17" w14:textId="77777777" w:rsidR="00C170D2" w:rsidRDefault="00C170D2" w:rsidP="00C170D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90170" distR="90170" simplePos="0" relativeHeight="251657216" behindDoc="0" locked="0" layoutInCell="1" allowOverlap="1" wp14:anchorId="37F6694C" wp14:editId="5EA3F577">
            <wp:simplePos x="0" y="0"/>
            <wp:positionH relativeFrom="page">
              <wp:posOffset>640715</wp:posOffset>
            </wp:positionH>
            <wp:positionV relativeFrom="paragraph">
              <wp:posOffset>-156210</wp:posOffset>
            </wp:positionV>
            <wp:extent cx="1066165" cy="1037590"/>
            <wp:effectExtent l="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61" r="-60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37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90170" distR="90170" simplePos="0" relativeHeight="251658240" behindDoc="0" locked="0" layoutInCell="1" allowOverlap="1" wp14:anchorId="03324BF9" wp14:editId="3BBBD642">
            <wp:simplePos x="0" y="0"/>
            <wp:positionH relativeFrom="page">
              <wp:posOffset>5764530</wp:posOffset>
            </wp:positionH>
            <wp:positionV relativeFrom="paragraph">
              <wp:posOffset>-146685</wp:posOffset>
            </wp:positionV>
            <wp:extent cx="1037590" cy="989965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" t="-64" r="-61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18F">
        <w:rPr>
          <w:rFonts w:ascii="Times New Roman" w:hAnsi="Times New Roman" w:cs="Times New Roman"/>
          <w:b/>
          <w:bCs/>
          <w:sz w:val="28"/>
          <w:szCs w:val="28"/>
        </w:rPr>
        <w:t xml:space="preserve">Vzdělávací exkurze Univerzity třetího věku </w:t>
      </w:r>
    </w:p>
    <w:p w14:paraId="3A58CE40" w14:textId="4DBD8BFB" w:rsidR="00C170D2" w:rsidRPr="0068018F" w:rsidRDefault="00C170D2" w:rsidP="00C170D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18F">
        <w:rPr>
          <w:rFonts w:ascii="Times New Roman" w:hAnsi="Times New Roman" w:cs="Times New Roman"/>
          <w:b/>
          <w:bCs/>
          <w:sz w:val="28"/>
          <w:szCs w:val="28"/>
        </w:rPr>
        <w:t>na UK HTF</w:t>
      </w:r>
    </w:p>
    <w:p w14:paraId="7BED52ED" w14:textId="1CCDFBC4" w:rsidR="00C170D2" w:rsidRDefault="00C170D2" w:rsidP="00C17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18F">
        <w:rPr>
          <w:rFonts w:ascii="Times New Roman" w:hAnsi="Times New Roman" w:cs="Times New Roman"/>
          <w:b/>
          <w:bCs/>
          <w:sz w:val="28"/>
          <w:szCs w:val="28"/>
        </w:rPr>
        <w:t>„Památky Církve československé a barokní Kuks“</w:t>
      </w:r>
    </w:p>
    <w:p w14:paraId="25404BF2" w14:textId="4F722061" w:rsidR="00DE0791" w:rsidRPr="00DE0791" w:rsidRDefault="00DE0791" w:rsidP="00DE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E0791">
        <w:rPr>
          <w:rFonts w:ascii="Times New Roman" w:hAnsi="Times New Roman" w:cs="Times New Roman"/>
          <w:b/>
          <w:bCs/>
          <w:sz w:val="18"/>
          <w:szCs w:val="18"/>
        </w:rPr>
        <w:t>Tématem jsou kromě barokního Kuksu a dalších památek architektonicky zajímavé stavby CČSH.</w:t>
      </w:r>
    </w:p>
    <w:p w14:paraId="5A933A98" w14:textId="3249B6AB" w:rsidR="00C170D2" w:rsidRDefault="00C170D2" w:rsidP="00C17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8018F">
        <w:rPr>
          <w:rFonts w:ascii="Times New Roman" w:hAnsi="Times New Roman" w:cs="Times New Roman"/>
          <w:b/>
          <w:bCs/>
          <w:sz w:val="28"/>
          <w:szCs w:val="28"/>
        </w:rPr>
        <w:t>14.–15</w:t>
      </w:r>
      <w:proofErr w:type="gramEnd"/>
      <w:r w:rsidRPr="0068018F">
        <w:rPr>
          <w:rFonts w:ascii="Times New Roman" w:hAnsi="Times New Roman" w:cs="Times New Roman"/>
          <w:b/>
          <w:bCs/>
          <w:sz w:val="28"/>
          <w:szCs w:val="28"/>
        </w:rPr>
        <w:t>.  říjen 2020</w:t>
      </w:r>
    </w:p>
    <w:p w14:paraId="50F183CE" w14:textId="33E7B5C2" w:rsidR="00490080" w:rsidRPr="0068018F" w:rsidRDefault="00490080" w:rsidP="00C17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ThDr.</w:t>
      </w:r>
      <w:r w:rsidR="00785405">
        <w:rPr>
          <w:rFonts w:ascii="Times New Roman" w:hAnsi="Times New Roman" w:cs="Times New Roman"/>
          <w:b/>
          <w:bCs/>
          <w:sz w:val="28"/>
          <w:szCs w:val="28"/>
        </w:rPr>
        <w:t xml:space="preserve"> et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Mg</w:t>
      </w:r>
      <w:r w:rsidR="00337FE8">
        <w:rPr>
          <w:rFonts w:ascii="Times New Roman" w:hAnsi="Times New Roman" w:cs="Times New Roman"/>
          <w:b/>
          <w:bCs/>
          <w:sz w:val="28"/>
          <w:szCs w:val="28"/>
        </w:rPr>
        <w:t xml:space="preserve">r. Pavel Helan, </w:t>
      </w:r>
      <w:proofErr w:type="spellStart"/>
      <w:r w:rsidR="00337FE8">
        <w:rPr>
          <w:rFonts w:ascii="Times New Roman" w:hAnsi="Times New Roman" w:cs="Times New Roman"/>
          <w:b/>
          <w:bCs/>
          <w:sz w:val="28"/>
          <w:szCs w:val="28"/>
        </w:rPr>
        <w:t>Th.D</w:t>
      </w:r>
      <w:proofErr w:type="spellEnd"/>
      <w:r w:rsidR="00337FE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7BC9E5B" w14:textId="0FD38C9A" w:rsidR="001D7B8C" w:rsidRPr="0068018F" w:rsidRDefault="00C170D2" w:rsidP="00C17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0D2">
        <w:rPr>
          <w:rFonts w:ascii="Times New Roman" w:hAnsi="Times New Roman" w:cs="Times New Roman"/>
          <w:bCs/>
          <w:sz w:val="32"/>
          <w:szCs w:val="32"/>
        </w:rPr>
        <w:t>K</w:t>
      </w:r>
      <w:r w:rsidR="001D7B8C" w:rsidRPr="00C170D2">
        <w:rPr>
          <w:rFonts w:ascii="Times New Roman" w:hAnsi="Times New Roman" w:cs="Times New Roman"/>
          <w:bCs/>
          <w:sz w:val="28"/>
          <w:szCs w:val="28"/>
        </w:rPr>
        <w:t>o</w:t>
      </w:r>
      <w:r w:rsidR="001D7B8C" w:rsidRPr="0068018F">
        <w:rPr>
          <w:rFonts w:ascii="Times New Roman" w:hAnsi="Times New Roman" w:cs="Times New Roman"/>
          <w:sz w:val="28"/>
          <w:szCs w:val="28"/>
        </w:rPr>
        <w:t>ntakt pro informace: asistentka.czv@seznam.cz, tel. 723</w:t>
      </w:r>
      <w:r w:rsidR="00F37B80">
        <w:rPr>
          <w:rFonts w:ascii="Times New Roman" w:hAnsi="Times New Roman" w:cs="Times New Roman"/>
          <w:sz w:val="28"/>
          <w:szCs w:val="28"/>
        </w:rPr>
        <w:t> </w:t>
      </w:r>
      <w:r w:rsidR="001D7B8C" w:rsidRPr="0068018F">
        <w:rPr>
          <w:rFonts w:ascii="Times New Roman" w:hAnsi="Times New Roman" w:cs="Times New Roman"/>
          <w:sz w:val="28"/>
          <w:szCs w:val="28"/>
        </w:rPr>
        <w:t>978</w:t>
      </w:r>
      <w:r w:rsidR="00F37B80">
        <w:rPr>
          <w:rFonts w:ascii="Times New Roman" w:hAnsi="Times New Roman" w:cs="Times New Roman"/>
          <w:sz w:val="28"/>
          <w:szCs w:val="28"/>
        </w:rPr>
        <w:t xml:space="preserve"> </w:t>
      </w:r>
      <w:r w:rsidR="001D7B8C" w:rsidRPr="0068018F">
        <w:rPr>
          <w:rFonts w:ascii="Times New Roman" w:hAnsi="Times New Roman" w:cs="Times New Roman"/>
          <w:sz w:val="28"/>
          <w:szCs w:val="28"/>
        </w:rPr>
        <w:t>795</w:t>
      </w:r>
    </w:p>
    <w:p w14:paraId="0A13DFC1" w14:textId="77777777" w:rsidR="00161759" w:rsidRPr="0068018F" w:rsidRDefault="00F96819" w:rsidP="00F5666F">
      <w:pPr>
        <w:ind w:left="-567" w:right="-284"/>
        <w:rPr>
          <w:rFonts w:ascii="Times New Roman" w:hAnsi="Times New Roman" w:cs="Times New Roman"/>
          <w:b/>
          <w:sz w:val="20"/>
          <w:szCs w:val="20"/>
        </w:rPr>
      </w:pPr>
      <w:r w:rsidRPr="0068018F">
        <w:rPr>
          <w:rFonts w:ascii="Times New Roman" w:hAnsi="Times New Roman" w:cs="Times New Roman"/>
          <w:noProof/>
        </w:rPr>
        <w:t xml:space="preserve"> </w:t>
      </w:r>
      <w:r w:rsidR="00161759" w:rsidRPr="0068018F">
        <w:rPr>
          <w:rFonts w:ascii="Times New Roman" w:hAnsi="Times New Roman" w:cs="Times New Roman"/>
          <w:noProof/>
        </w:rPr>
        <w:t xml:space="preserve"> </w:t>
      </w:r>
      <w:r w:rsidR="00161759" w:rsidRPr="0068018F">
        <w:rPr>
          <w:rFonts w:ascii="Times New Roman" w:hAnsi="Times New Roman" w:cs="Times New Roman"/>
          <w:b/>
          <w:sz w:val="20"/>
          <w:szCs w:val="20"/>
        </w:rPr>
        <w:tab/>
      </w:r>
      <w:r w:rsidR="00161759" w:rsidRPr="0068018F">
        <w:rPr>
          <w:rFonts w:ascii="Times New Roman" w:hAnsi="Times New Roman" w:cs="Times New Roman"/>
          <w:b/>
          <w:sz w:val="20"/>
          <w:szCs w:val="20"/>
        </w:rPr>
        <w:tab/>
      </w:r>
      <w:r w:rsidR="00161759" w:rsidRPr="0068018F">
        <w:rPr>
          <w:rFonts w:ascii="Times New Roman" w:hAnsi="Times New Roman" w:cs="Times New Roman"/>
          <w:b/>
          <w:sz w:val="20"/>
          <w:szCs w:val="20"/>
        </w:rPr>
        <w:tab/>
      </w:r>
      <w:r w:rsidR="00161759" w:rsidRPr="0068018F">
        <w:rPr>
          <w:rFonts w:ascii="Times New Roman" w:hAnsi="Times New Roman" w:cs="Times New Roman"/>
          <w:b/>
          <w:sz w:val="20"/>
          <w:szCs w:val="20"/>
        </w:rPr>
        <w:tab/>
      </w:r>
      <w:r w:rsidR="00161759" w:rsidRPr="0068018F">
        <w:rPr>
          <w:rFonts w:ascii="Times New Roman" w:hAnsi="Times New Roman" w:cs="Times New Roman"/>
          <w:b/>
          <w:sz w:val="20"/>
          <w:szCs w:val="20"/>
        </w:rPr>
        <w:tab/>
      </w:r>
      <w:r w:rsidR="00161759" w:rsidRPr="0068018F">
        <w:rPr>
          <w:rFonts w:ascii="Times New Roman" w:hAnsi="Times New Roman" w:cs="Times New Roman"/>
          <w:b/>
          <w:sz w:val="20"/>
          <w:szCs w:val="20"/>
        </w:rPr>
        <w:tab/>
      </w:r>
      <w:r w:rsidR="00161759" w:rsidRPr="0068018F">
        <w:rPr>
          <w:rFonts w:ascii="Times New Roman" w:hAnsi="Times New Roman" w:cs="Times New Roman"/>
          <w:b/>
          <w:sz w:val="20"/>
          <w:szCs w:val="20"/>
        </w:rPr>
        <w:tab/>
      </w:r>
      <w:r w:rsidR="00161759" w:rsidRPr="0068018F">
        <w:rPr>
          <w:rFonts w:ascii="Times New Roman" w:hAnsi="Times New Roman" w:cs="Times New Roman"/>
          <w:b/>
          <w:sz w:val="20"/>
          <w:szCs w:val="20"/>
        </w:rPr>
        <w:tab/>
      </w:r>
      <w:r w:rsidR="00161759" w:rsidRPr="0068018F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</w:p>
    <w:p w14:paraId="377BA8A9" w14:textId="77777777" w:rsidR="001D7B8C" w:rsidRPr="0068018F" w:rsidRDefault="00D20A7A" w:rsidP="001D7B8C">
      <w:pPr>
        <w:rPr>
          <w:rFonts w:ascii="Times New Roman" w:hAnsi="Times New Roman" w:cs="Times New Roman"/>
          <w:b/>
          <w:sz w:val="24"/>
          <w:szCs w:val="24"/>
        </w:rPr>
      </w:pPr>
      <w:r w:rsidRPr="0068018F">
        <w:rPr>
          <w:rFonts w:ascii="Times New Roman" w:hAnsi="Times New Roman" w:cs="Times New Roman"/>
          <w:b/>
          <w:sz w:val="24"/>
          <w:szCs w:val="24"/>
        </w:rPr>
        <w:t>st</w:t>
      </w:r>
      <w:r w:rsidR="009359B5" w:rsidRPr="0068018F">
        <w:rPr>
          <w:rFonts w:ascii="Times New Roman" w:hAnsi="Times New Roman" w:cs="Times New Roman"/>
          <w:b/>
          <w:sz w:val="24"/>
          <w:szCs w:val="24"/>
        </w:rPr>
        <w:t xml:space="preserve">ředa </w:t>
      </w:r>
      <w:r w:rsidR="00994519" w:rsidRPr="0068018F">
        <w:rPr>
          <w:rFonts w:ascii="Times New Roman" w:hAnsi="Times New Roman" w:cs="Times New Roman"/>
          <w:b/>
          <w:sz w:val="24"/>
          <w:szCs w:val="24"/>
        </w:rPr>
        <w:t>14</w:t>
      </w:r>
      <w:r w:rsidR="009359B5" w:rsidRPr="0068018F">
        <w:rPr>
          <w:rFonts w:ascii="Times New Roman" w:hAnsi="Times New Roman" w:cs="Times New Roman"/>
          <w:b/>
          <w:sz w:val="24"/>
          <w:szCs w:val="24"/>
        </w:rPr>
        <w:t>. října</w:t>
      </w:r>
    </w:p>
    <w:p w14:paraId="1E02220E" w14:textId="447A2630" w:rsidR="001D7B8C" w:rsidRPr="0068018F" w:rsidRDefault="001D7B8C" w:rsidP="001D7B8C">
      <w:pPr>
        <w:rPr>
          <w:rFonts w:ascii="Times New Roman" w:hAnsi="Times New Roman" w:cs="Times New Roman"/>
          <w:sz w:val="24"/>
          <w:szCs w:val="24"/>
        </w:rPr>
      </w:pPr>
      <w:r w:rsidRPr="0068018F">
        <w:rPr>
          <w:rFonts w:ascii="Times New Roman" w:hAnsi="Times New Roman" w:cs="Times New Roman"/>
          <w:sz w:val="24"/>
          <w:szCs w:val="24"/>
        </w:rPr>
        <w:t xml:space="preserve">Odjezd od </w:t>
      </w:r>
      <w:r w:rsidR="009107C1" w:rsidRPr="0068018F">
        <w:rPr>
          <w:rFonts w:ascii="Times New Roman" w:hAnsi="Times New Roman" w:cs="Times New Roman"/>
          <w:sz w:val="24"/>
          <w:szCs w:val="24"/>
        </w:rPr>
        <w:t xml:space="preserve">benzínové pumpy MOL v Holešovicích, ul. U </w:t>
      </w:r>
      <w:r w:rsidR="00F37B80">
        <w:rPr>
          <w:rFonts w:ascii="Times New Roman" w:hAnsi="Times New Roman" w:cs="Times New Roman"/>
          <w:sz w:val="24"/>
          <w:szCs w:val="24"/>
        </w:rPr>
        <w:t>E</w:t>
      </w:r>
      <w:r w:rsidR="009107C1" w:rsidRPr="0068018F">
        <w:rPr>
          <w:rFonts w:ascii="Times New Roman" w:hAnsi="Times New Roman" w:cs="Times New Roman"/>
          <w:sz w:val="24"/>
          <w:szCs w:val="24"/>
        </w:rPr>
        <w:t>lektrárny poblíž nádraží</w:t>
      </w:r>
      <w:r w:rsidRPr="0068018F">
        <w:rPr>
          <w:rFonts w:ascii="Times New Roman" w:hAnsi="Times New Roman" w:cs="Times New Roman"/>
          <w:sz w:val="24"/>
          <w:szCs w:val="24"/>
        </w:rPr>
        <w:t xml:space="preserve"> </w:t>
      </w:r>
      <w:r w:rsidR="00D15CA6" w:rsidRPr="0068018F">
        <w:rPr>
          <w:rFonts w:ascii="Times New Roman" w:hAnsi="Times New Roman" w:cs="Times New Roman"/>
          <w:sz w:val="24"/>
          <w:szCs w:val="24"/>
        </w:rPr>
        <w:t>v 7.15</w:t>
      </w:r>
      <w:r w:rsidR="00F37B80">
        <w:rPr>
          <w:rFonts w:ascii="Times New Roman" w:hAnsi="Times New Roman" w:cs="Times New Roman"/>
          <w:sz w:val="24"/>
          <w:szCs w:val="24"/>
        </w:rPr>
        <w:t xml:space="preserve"> </w:t>
      </w:r>
      <w:r w:rsidR="00161759" w:rsidRPr="0068018F">
        <w:rPr>
          <w:rFonts w:ascii="Times New Roman" w:hAnsi="Times New Roman" w:cs="Times New Roman"/>
          <w:sz w:val="24"/>
          <w:szCs w:val="24"/>
        </w:rPr>
        <w:t>h</w:t>
      </w:r>
    </w:p>
    <w:p w14:paraId="52E13193" w14:textId="77777777" w:rsidR="00554796" w:rsidRPr="0068018F" w:rsidRDefault="00161759" w:rsidP="00161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18F">
        <w:rPr>
          <w:rFonts w:ascii="Times New Roman" w:hAnsi="Times New Roman" w:cs="Times New Roman"/>
          <w:b/>
          <w:sz w:val="24"/>
          <w:szCs w:val="24"/>
        </w:rPr>
        <w:t>S</w:t>
      </w:r>
      <w:r w:rsidR="009107C1" w:rsidRPr="0068018F">
        <w:rPr>
          <w:rFonts w:ascii="Times New Roman" w:hAnsi="Times New Roman" w:cs="Times New Roman"/>
          <w:b/>
          <w:sz w:val="24"/>
          <w:szCs w:val="24"/>
        </w:rPr>
        <w:t>emily</w:t>
      </w:r>
      <w:r w:rsidR="009460C0" w:rsidRPr="0068018F">
        <w:rPr>
          <w:rFonts w:ascii="Times New Roman" w:hAnsi="Times New Roman" w:cs="Times New Roman"/>
          <w:sz w:val="24"/>
          <w:szCs w:val="24"/>
        </w:rPr>
        <w:t xml:space="preserve"> </w:t>
      </w:r>
      <w:r w:rsidR="007E43FB" w:rsidRPr="0068018F">
        <w:rPr>
          <w:rFonts w:ascii="Times New Roman" w:hAnsi="Times New Roman" w:cs="Times New Roman"/>
          <w:sz w:val="24"/>
          <w:szCs w:val="24"/>
        </w:rPr>
        <w:t>–</w:t>
      </w:r>
      <w:r w:rsidR="009460C0" w:rsidRPr="0068018F">
        <w:rPr>
          <w:rFonts w:ascii="Times New Roman" w:hAnsi="Times New Roman" w:cs="Times New Roman"/>
          <w:sz w:val="24"/>
          <w:szCs w:val="24"/>
        </w:rPr>
        <w:t xml:space="preserve"> </w:t>
      </w:r>
      <w:r w:rsidR="008271A3" w:rsidRPr="0068018F">
        <w:rPr>
          <w:rFonts w:ascii="Times New Roman" w:hAnsi="Times New Roman" w:cs="Times New Roman"/>
          <w:sz w:val="24"/>
          <w:szCs w:val="24"/>
        </w:rPr>
        <w:t xml:space="preserve">Olbrachtovo </w:t>
      </w:r>
      <w:r w:rsidR="009107C1" w:rsidRPr="0068018F">
        <w:rPr>
          <w:rFonts w:ascii="Times New Roman" w:hAnsi="Times New Roman" w:cs="Times New Roman"/>
          <w:sz w:val="24"/>
          <w:szCs w:val="24"/>
        </w:rPr>
        <w:t xml:space="preserve">rodiště </w:t>
      </w:r>
      <w:r w:rsidR="000652EF" w:rsidRPr="0068018F">
        <w:rPr>
          <w:rFonts w:ascii="Times New Roman" w:hAnsi="Times New Roman" w:cs="Times New Roman"/>
          <w:sz w:val="24"/>
          <w:szCs w:val="24"/>
        </w:rPr>
        <w:t>se sborem</w:t>
      </w:r>
      <w:r w:rsidR="00FD6DA2" w:rsidRPr="0068018F">
        <w:rPr>
          <w:rFonts w:ascii="Times New Roman" w:hAnsi="Times New Roman" w:cs="Times New Roman"/>
          <w:sz w:val="24"/>
          <w:szCs w:val="24"/>
        </w:rPr>
        <w:t xml:space="preserve"> Dr.</w:t>
      </w:r>
      <w:r w:rsidR="000652EF" w:rsidRPr="0068018F">
        <w:rPr>
          <w:rFonts w:ascii="Times New Roman" w:hAnsi="Times New Roman" w:cs="Times New Roman"/>
          <w:sz w:val="24"/>
          <w:szCs w:val="24"/>
        </w:rPr>
        <w:t xml:space="preserve"> K. Farského od architekta Vladimíra </w:t>
      </w:r>
      <w:proofErr w:type="spellStart"/>
      <w:r w:rsidR="000652EF" w:rsidRPr="0068018F">
        <w:rPr>
          <w:rFonts w:ascii="Times New Roman" w:hAnsi="Times New Roman" w:cs="Times New Roman"/>
          <w:sz w:val="24"/>
          <w:szCs w:val="24"/>
        </w:rPr>
        <w:t>Krýše</w:t>
      </w:r>
      <w:proofErr w:type="spellEnd"/>
      <w:r w:rsidR="000652EF" w:rsidRPr="00680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7C0FA" w14:textId="77777777" w:rsidR="007E43FB" w:rsidRPr="0068018F" w:rsidRDefault="009107C1" w:rsidP="001617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018F">
        <w:rPr>
          <w:rFonts w:ascii="Times New Roman" w:hAnsi="Times New Roman" w:cs="Times New Roman"/>
          <w:b/>
          <w:sz w:val="24"/>
          <w:szCs w:val="24"/>
        </w:rPr>
        <w:t>Škodějov</w:t>
      </w:r>
      <w:proofErr w:type="spellEnd"/>
      <w:r w:rsidR="007E43FB" w:rsidRPr="0068018F">
        <w:rPr>
          <w:rFonts w:ascii="Times New Roman" w:hAnsi="Times New Roman" w:cs="Times New Roman"/>
          <w:sz w:val="24"/>
          <w:szCs w:val="24"/>
        </w:rPr>
        <w:t xml:space="preserve"> – </w:t>
      </w:r>
      <w:r w:rsidRPr="0068018F">
        <w:rPr>
          <w:rFonts w:ascii="Times New Roman" w:hAnsi="Times New Roman" w:cs="Times New Roman"/>
          <w:sz w:val="24"/>
          <w:szCs w:val="24"/>
        </w:rPr>
        <w:t>rodiště Karla Farského</w:t>
      </w:r>
      <w:r w:rsidR="00161759" w:rsidRPr="0068018F">
        <w:rPr>
          <w:rFonts w:ascii="Times New Roman" w:hAnsi="Times New Roman" w:cs="Times New Roman"/>
          <w:sz w:val="24"/>
          <w:szCs w:val="24"/>
        </w:rPr>
        <w:tab/>
      </w:r>
      <w:r w:rsidR="00161759" w:rsidRPr="0068018F">
        <w:rPr>
          <w:rFonts w:ascii="Times New Roman" w:hAnsi="Times New Roman" w:cs="Times New Roman"/>
          <w:sz w:val="24"/>
          <w:szCs w:val="24"/>
        </w:rPr>
        <w:tab/>
      </w:r>
      <w:r w:rsidR="00161759" w:rsidRPr="0068018F">
        <w:rPr>
          <w:rFonts w:ascii="Times New Roman" w:hAnsi="Times New Roman" w:cs="Times New Roman"/>
          <w:sz w:val="24"/>
          <w:szCs w:val="24"/>
        </w:rPr>
        <w:tab/>
      </w:r>
    </w:p>
    <w:p w14:paraId="09F2F1DE" w14:textId="41C2EA72" w:rsidR="005722BF" w:rsidRPr="0068018F" w:rsidRDefault="00117C63" w:rsidP="00161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18F">
        <w:rPr>
          <w:rFonts w:ascii="Times New Roman" w:hAnsi="Times New Roman" w:cs="Times New Roman"/>
          <w:b/>
          <w:sz w:val="24"/>
          <w:szCs w:val="24"/>
        </w:rPr>
        <w:t>Nová Paka</w:t>
      </w:r>
      <w:r w:rsidR="004647D5" w:rsidRPr="0068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AF7" w:rsidRPr="0068018F">
        <w:rPr>
          <w:rFonts w:ascii="Times New Roman" w:hAnsi="Times New Roman" w:cs="Times New Roman"/>
          <w:b/>
          <w:sz w:val="24"/>
          <w:szCs w:val="24"/>
        </w:rPr>
        <w:t>–</w:t>
      </w:r>
      <w:r w:rsidR="004647D5" w:rsidRPr="0068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320">
        <w:rPr>
          <w:rFonts w:ascii="Times New Roman" w:hAnsi="Times New Roman" w:cs="Times New Roman"/>
          <w:sz w:val="24"/>
          <w:szCs w:val="24"/>
        </w:rPr>
        <w:t>místo</w:t>
      </w:r>
      <w:r w:rsidRPr="0068018F">
        <w:rPr>
          <w:rFonts w:ascii="Times New Roman" w:hAnsi="Times New Roman" w:cs="Times New Roman"/>
          <w:sz w:val="24"/>
          <w:szCs w:val="24"/>
        </w:rPr>
        <w:t xml:space="preserve"> katolicko-</w:t>
      </w:r>
      <w:proofErr w:type="spellStart"/>
      <w:r w:rsidRPr="0068018F">
        <w:rPr>
          <w:rFonts w:ascii="Times New Roman" w:hAnsi="Times New Roman" w:cs="Times New Roman"/>
          <w:sz w:val="24"/>
          <w:szCs w:val="24"/>
        </w:rPr>
        <w:t>novohusitského</w:t>
      </w:r>
      <w:proofErr w:type="spellEnd"/>
      <w:r w:rsidRPr="0068018F">
        <w:rPr>
          <w:rFonts w:ascii="Times New Roman" w:hAnsi="Times New Roman" w:cs="Times New Roman"/>
          <w:sz w:val="24"/>
          <w:szCs w:val="24"/>
        </w:rPr>
        <w:t xml:space="preserve"> </w:t>
      </w:r>
      <w:r w:rsidR="00D66DF1">
        <w:rPr>
          <w:rFonts w:ascii="Times New Roman" w:hAnsi="Times New Roman" w:cs="Times New Roman"/>
          <w:sz w:val="24"/>
          <w:szCs w:val="24"/>
        </w:rPr>
        <w:t>p</w:t>
      </w:r>
      <w:r w:rsidRPr="0068018F">
        <w:rPr>
          <w:rFonts w:ascii="Times New Roman" w:hAnsi="Times New Roman" w:cs="Times New Roman"/>
          <w:sz w:val="24"/>
          <w:szCs w:val="24"/>
        </w:rPr>
        <w:t>nutí i spiritismu</w:t>
      </w:r>
      <w:r w:rsidR="0074498C">
        <w:rPr>
          <w:rFonts w:ascii="Times New Roman" w:hAnsi="Times New Roman" w:cs="Times New Roman"/>
          <w:sz w:val="24"/>
          <w:szCs w:val="24"/>
        </w:rPr>
        <w:t>, návštěva muzea</w:t>
      </w:r>
    </w:p>
    <w:p w14:paraId="48358A38" w14:textId="52EBFA03" w:rsidR="00280AF7" w:rsidRDefault="006F3216" w:rsidP="001617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018F">
        <w:rPr>
          <w:rFonts w:ascii="Times New Roman" w:hAnsi="Times New Roman" w:cs="Times New Roman"/>
          <w:b/>
          <w:sz w:val="24"/>
          <w:szCs w:val="24"/>
        </w:rPr>
        <w:t>Lázně Bělohrad</w:t>
      </w:r>
      <w:r w:rsidR="00B150D7" w:rsidRPr="0068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7DE" w:rsidRPr="0068018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8018F">
        <w:rPr>
          <w:rFonts w:ascii="Times New Roman" w:hAnsi="Times New Roman" w:cs="Times New Roman"/>
          <w:bCs/>
          <w:sz w:val="24"/>
          <w:szCs w:val="24"/>
        </w:rPr>
        <w:t xml:space="preserve">lázeňské rodiště </w:t>
      </w:r>
      <w:r w:rsidR="00A37310" w:rsidRPr="0068018F">
        <w:rPr>
          <w:rFonts w:ascii="Times New Roman" w:hAnsi="Times New Roman" w:cs="Times New Roman"/>
          <w:bCs/>
          <w:sz w:val="24"/>
          <w:szCs w:val="24"/>
        </w:rPr>
        <w:t>autora Zapadlých vlastenců</w:t>
      </w:r>
    </w:p>
    <w:p w14:paraId="49046581" w14:textId="77777777" w:rsidR="00747CB9" w:rsidRPr="0068018F" w:rsidRDefault="00803AC4" w:rsidP="001617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018F">
        <w:rPr>
          <w:rFonts w:ascii="Times New Roman" w:hAnsi="Times New Roman" w:cs="Times New Roman"/>
          <w:b/>
          <w:sz w:val="24"/>
          <w:szCs w:val="24"/>
        </w:rPr>
        <w:t>Hořice</w:t>
      </w:r>
      <w:r w:rsidR="00747CB9" w:rsidRPr="0068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0CD" w:rsidRPr="0068018F">
        <w:rPr>
          <w:rFonts w:ascii="Times New Roman" w:hAnsi="Times New Roman" w:cs="Times New Roman"/>
          <w:b/>
          <w:sz w:val="24"/>
          <w:szCs w:val="24"/>
        </w:rPr>
        <w:t>–</w:t>
      </w:r>
      <w:r w:rsidR="00747CB9" w:rsidRPr="0068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1A4" w:rsidRPr="0068018F">
        <w:rPr>
          <w:rFonts w:ascii="Times New Roman" w:hAnsi="Times New Roman" w:cs="Times New Roman"/>
          <w:bCs/>
          <w:sz w:val="24"/>
          <w:szCs w:val="24"/>
        </w:rPr>
        <w:t xml:space="preserve">město </w:t>
      </w:r>
      <w:r w:rsidR="00FB4E7A" w:rsidRPr="0068018F">
        <w:rPr>
          <w:rFonts w:ascii="Times New Roman" w:hAnsi="Times New Roman" w:cs="Times New Roman"/>
          <w:bCs/>
          <w:sz w:val="24"/>
          <w:szCs w:val="24"/>
        </w:rPr>
        <w:t>nejstarší sochařsko-kamenické školy v Evropě a trubiček</w:t>
      </w:r>
    </w:p>
    <w:p w14:paraId="48B6D390" w14:textId="3B60264B" w:rsidR="00B150D7" w:rsidRDefault="00B453D3" w:rsidP="001D7B8C">
      <w:pPr>
        <w:rPr>
          <w:rFonts w:ascii="Times New Roman" w:hAnsi="Times New Roman" w:cs="Times New Roman"/>
          <w:bCs/>
          <w:sz w:val="24"/>
          <w:szCs w:val="24"/>
        </w:rPr>
      </w:pPr>
      <w:r w:rsidRPr="0068018F">
        <w:rPr>
          <w:rFonts w:ascii="Times New Roman" w:hAnsi="Times New Roman" w:cs="Times New Roman"/>
          <w:b/>
          <w:sz w:val="24"/>
          <w:szCs w:val="24"/>
        </w:rPr>
        <w:t>Dvůr Králové n. Labem</w:t>
      </w:r>
      <w:r w:rsidR="00B150D7" w:rsidRPr="0068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9B5" w:rsidRPr="0068018F">
        <w:rPr>
          <w:rFonts w:ascii="Times New Roman" w:hAnsi="Times New Roman" w:cs="Times New Roman"/>
          <w:bCs/>
          <w:sz w:val="24"/>
          <w:szCs w:val="24"/>
        </w:rPr>
        <w:t>–</w:t>
      </w:r>
      <w:r w:rsidR="00B150D7" w:rsidRPr="006801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018F">
        <w:rPr>
          <w:rFonts w:ascii="Times New Roman" w:hAnsi="Times New Roman" w:cs="Times New Roman"/>
          <w:bCs/>
          <w:sz w:val="24"/>
          <w:szCs w:val="24"/>
        </w:rPr>
        <w:t>město českých královen</w:t>
      </w:r>
    </w:p>
    <w:p w14:paraId="72A9CF81" w14:textId="728F2573" w:rsidR="00C170D2" w:rsidRPr="0068018F" w:rsidRDefault="00C170D2" w:rsidP="001D7B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cs-CZ"/>
        </w:rPr>
        <w:drawing>
          <wp:inline distT="0" distB="0" distL="0" distR="0" wp14:anchorId="42E96952" wp14:editId="191E0567">
            <wp:extent cx="3524250" cy="12858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F2304" w14:textId="013056C1" w:rsidR="009359B5" w:rsidRDefault="00F37B80" w:rsidP="001D7B8C">
      <w:pPr>
        <w:rPr>
          <w:rFonts w:ascii="Times New Roman" w:hAnsi="Times New Roman" w:cs="Times New Roman"/>
          <w:bCs/>
          <w:sz w:val="24"/>
          <w:szCs w:val="24"/>
        </w:rPr>
      </w:pPr>
      <w:r w:rsidRPr="0068018F">
        <w:rPr>
          <w:rFonts w:ascii="Times New Roman" w:hAnsi="Times New Roman" w:cs="Times New Roman"/>
          <w:bCs/>
          <w:sz w:val="24"/>
          <w:szCs w:val="24"/>
        </w:rPr>
        <w:t>U</w:t>
      </w:r>
      <w:r w:rsidR="00515821" w:rsidRPr="0068018F">
        <w:rPr>
          <w:rFonts w:ascii="Times New Roman" w:hAnsi="Times New Roman" w:cs="Times New Roman"/>
          <w:bCs/>
          <w:sz w:val="24"/>
          <w:szCs w:val="24"/>
        </w:rPr>
        <w:t>bytování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9C6">
        <w:rPr>
          <w:rFonts w:ascii="Times New Roman" w:hAnsi="Times New Roman" w:cs="Times New Roman"/>
          <w:bCs/>
          <w:sz w:val="24"/>
          <w:szCs w:val="24"/>
        </w:rPr>
        <w:t>/ snídaně</w:t>
      </w:r>
    </w:p>
    <w:p w14:paraId="134F12EB" w14:textId="77777777" w:rsidR="00F5666F" w:rsidRPr="0068018F" w:rsidRDefault="00F5666F" w:rsidP="001D7B8C">
      <w:pPr>
        <w:rPr>
          <w:rFonts w:ascii="Times New Roman" w:hAnsi="Times New Roman" w:cs="Times New Roman"/>
          <w:bCs/>
          <w:sz w:val="24"/>
          <w:szCs w:val="24"/>
        </w:rPr>
      </w:pPr>
    </w:p>
    <w:p w14:paraId="5B957944" w14:textId="77777777" w:rsidR="009359B5" w:rsidRPr="0068018F" w:rsidRDefault="00D20A7A" w:rsidP="001D7B8C">
      <w:pPr>
        <w:rPr>
          <w:rFonts w:ascii="Times New Roman" w:hAnsi="Times New Roman" w:cs="Times New Roman"/>
          <w:b/>
          <w:sz w:val="24"/>
          <w:szCs w:val="24"/>
        </w:rPr>
      </w:pPr>
      <w:r w:rsidRPr="0068018F">
        <w:rPr>
          <w:rFonts w:ascii="Times New Roman" w:hAnsi="Times New Roman" w:cs="Times New Roman"/>
          <w:b/>
          <w:sz w:val="24"/>
          <w:szCs w:val="24"/>
        </w:rPr>
        <w:t>č</w:t>
      </w:r>
      <w:r w:rsidR="007B61F7" w:rsidRPr="0068018F">
        <w:rPr>
          <w:rFonts w:ascii="Times New Roman" w:hAnsi="Times New Roman" w:cs="Times New Roman"/>
          <w:b/>
          <w:sz w:val="24"/>
          <w:szCs w:val="24"/>
        </w:rPr>
        <w:t>tvrtek 15</w:t>
      </w:r>
      <w:r w:rsidR="009359B5" w:rsidRPr="0068018F">
        <w:rPr>
          <w:rFonts w:ascii="Times New Roman" w:hAnsi="Times New Roman" w:cs="Times New Roman"/>
          <w:b/>
          <w:sz w:val="24"/>
          <w:szCs w:val="24"/>
        </w:rPr>
        <w:t xml:space="preserve">. října </w:t>
      </w:r>
    </w:p>
    <w:p w14:paraId="105A12E0" w14:textId="0CD38DB4" w:rsidR="009359B5" w:rsidRDefault="007B61F7" w:rsidP="001617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018F">
        <w:rPr>
          <w:rFonts w:ascii="Times New Roman" w:hAnsi="Times New Roman" w:cs="Times New Roman"/>
          <w:b/>
          <w:sz w:val="24"/>
          <w:szCs w:val="24"/>
        </w:rPr>
        <w:t>Kuks a Betlém</w:t>
      </w:r>
      <w:r w:rsidR="008E1662" w:rsidRPr="0068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7DE" w:rsidRPr="0068018F">
        <w:rPr>
          <w:rFonts w:ascii="Times New Roman" w:hAnsi="Times New Roman" w:cs="Times New Roman"/>
          <w:b/>
          <w:sz w:val="24"/>
          <w:szCs w:val="24"/>
        </w:rPr>
        <w:t>–</w:t>
      </w:r>
      <w:r w:rsidRPr="0068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18F">
        <w:rPr>
          <w:rFonts w:ascii="Times New Roman" w:hAnsi="Times New Roman" w:cs="Times New Roman"/>
          <w:sz w:val="24"/>
          <w:szCs w:val="24"/>
        </w:rPr>
        <w:t>klenot zanechaný</w:t>
      </w:r>
      <w:r w:rsidRPr="0068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18F">
        <w:rPr>
          <w:rFonts w:ascii="Times New Roman" w:hAnsi="Times New Roman" w:cs="Times New Roman"/>
          <w:bCs/>
          <w:sz w:val="24"/>
          <w:szCs w:val="24"/>
        </w:rPr>
        <w:t>Šporkem a Braunem</w:t>
      </w:r>
    </w:p>
    <w:p w14:paraId="2AEFF72D" w14:textId="704887C6" w:rsidR="00256EA8" w:rsidRDefault="00256EA8" w:rsidP="001617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noProof/>
          <w:lang w:eastAsia="cs-CZ"/>
        </w:rPr>
        <w:drawing>
          <wp:inline distT="0" distB="0" distL="0" distR="0" wp14:anchorId="298DA12E" wp14:editId="396D3675">
            <wp:extent cx="3514725" cy="12287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68D25" w14:textId="087F0AF2" w:rsidR="00C170D2" w:rsidRPr="0068018F" w:rsidRDefault="00C170D2" w:rsidP="001617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A92E7CD" w14:textId="77777777" w:rsidR="005863AD" w:rsidRPr="0068018F" w:rsidRDefault="007259E2" w:rsidP="001617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18F">
        <w:rPr>
          <w:rFonts w:ascii="Times New Roman" w:hAnsi="Times New Roman" w:cs="Times New Roman"/>
          <w:b/>
          <w:sz w:val="24"/>
          <w:szCs w:val="24"/>
        </w:rPr>
        <w:t>Velichovky</w:t>
      </w:r>
      <w:r w:rsidR="005863AD" w:rsidRPr="0068018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A719A" w:rsidRPr="0068018F">
        <w:rPr>
          <w:rFonts w:ascii="Times New Roman" w:hAnsi="Times New Roman" w:cs="Times New Roman"/>
          <w:bCs/>
          <w:sz w:val="24"/>
          <w:szCs w:val="24"/>
        </w:rPr>
        <w:t>lázně s válečnou epizodou</w:t>
      </w:r>
    </w:p>
    <w:p w14:paraId="20D387CE" w14:textId="77777777" w:rsidR="00B01872" w:rsidRPr="0068018F" w:rsidRDefault="006A719A" w:rsidP="001617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018F">
        <w:rPr>
          <w:rFonts w:ascii="Times New Roman" w:hAnsi="Times New Roman" w:cs="Times New Roman"/>
          <w:b/>
          <w:sz w:val="24"/>
          <w:szCs w:val="24"/>
        </w:rPr>
        <w:t>Hradec Králové</w:t>
      </w:r>
      <w:r w:rsidR="008E1662" w:rsidRPr="0068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4E3" w:rsidRPr="0068018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8018F">
        <w:rPr>
          <w:rFonts w:ascii="Times New Roman" w:hAnsi="Times New Roman" w:cs="Times New Roman"/>
          <w:bCs/>
          <w:sz w:val="24"/>
          <w:szCs w:val="24"/>
        </w:rPr>
        <w:t>věnné město královen s otiskem díla Josefa Gočára</w:t>
      </w:r>
    </w:p>
    <w:p w14:paraId="6E0DA5A0" w14:textId="4AE3DCE7" w:rsidR="000F40BE" w:rsidRDefault="000F40BE" w:rsidP="0016175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8018F">
        <w:rPr>
          <w:rFonts w:ascii="Times New Roman" w:hAnsi="Times New Roman" w:cs="Times New Roman"/>
          <w:sz w:val="24"/>
          <w:szCs w:val="24"/>
        </w:rPr>
        <w:t>Ve večerních hodinách návrat do Prahy</w:t>
      </w:r>
    </w:p>
    <w:p w14:paraId="229E5E84" w14:textId="309CA434" w:rsidR="00C722DE" w:rsidRDefault="00C722DE" w:rsidP="0016175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45425DA" w14:textId="2B3CD032" w:rsidR="00C722DE" w:rsidRDefault="00C722DE" w:rsidP="0016175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70BEA40" w14:textId="7F267C27" w:rsidR="00C722DE" w:rsidRDefault="00C722DE" w:rsidP="0016175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AA8019A" w14:textId="77777777" w:rsidR="004F370C" w:rsidRDefault="004F370C" w:rsidP="001D7B8C">
      <w:pPr>
        <w:rPr>
          <w:rFonts w:ascii="Times New Roman" w:hAnsi="Times New Roman" w:cs="Times New Roman"/>
          <w:sz w:val="24"/>
          <w:szCs w:val="24"/>
        </w:rPr>
      </w:pPr>
    </w:p>
    <w:p w14:paraId="1C97E962" w14:textId="0FA22667" w:rsidR="00B53F37" w:rsidRPr="0068018F" w:rsidRDefault="00552EAB" w:rsidP="001D7B8C">
      <w:pPr>
        <w:rPr>
          <w:rFonts w:ascii="Times New Roman" w:hAnsi="Times New Roman" w:cs="Times New Roman"/>
          <w:sz w:val="24"/>
          <w:szCs w:val="24"/>
        </w:rPr>
      </w:pPr>
      <w:r w:rsidRPr="0068018F">
        <w:rPr>
          <w:rFonts w:ascii="Times New Roman" w:hAnsi="Times New Roman" w:cs="Times New Roman"/>
          <w:sz w:val="24"/>
          <w:szCs w:val="24"/>
        </w:rPr>
        <w:t>Témata referátů</w:t>
      </w:r>
      <w:r w:rsidR="00B53F37" w:rsidRPr="0068018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E10AA1" w14:textId="77777777" w:rsidR="00E06627" w:rsidRPr="0068018F" w:rsidRDefault="00E06627" w:rsidP="00815DB7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Semily – historie města a hlavní památky</w:t>
      </w:r>
    </w:p>
    <w:p w14:paraId="7661748A" w14:textId="77777777" w:rsidR="00E06627" w:rsidRPr="0068018F" w:rsidRDefault="00E06627" w:rsidP="00815DB7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Ivan Olbracht – život a dílo</w:t>
      </w:r>
    </w:p>
    <w:p w14:paraId="13C0B8DD" w14:textId="77777777" w:rsidR="00E06627" w:rsidRPr="0068018F" w:rsidRDefault="00E06627" w:rsidP="00815DB7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Osobnost Karla Farského</w:t>
      </w:r>
    </w:p>
    <w:p w14:paraId="6380AAF5" w14:textId="77777777" w:rsidR="00E06627" w:rsidRPr="0068018F" w:rsidRDefault="00E06627" w:rsidP="00815DB7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Nová Paka – historie města a památky</w:t>
      </w:r>
    </w:p>
    <w:p w14:paraId="5A2B6D71" w14:textId="77777777" w:rsidR="00E06627" w:rsidRPr="0068018F" w:rsidRDefault="00E06627" w:rsidP="00815DB7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Nová Paka, spiritismus a Karel Sezemský</w:t>
      </w:r>
    </w:p>
    <w:p w14:paraId="4F126C3B" w14:textId="77777777" w:rsidR="00E06627" w:rsidRDefault="00E06627" w:rsidP="00815DB7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Lázně Bělohrad – historie a památky</w:t>
      </w:r>
    </w:p>
    <w:p w14:paraId="10CEE7A8" w14:textId="77777777" w:rsidR="004C4356" w:rsidRPr="004C4356" w:rsidRDefault="004C4356" w:rsidP="00815DB7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4C4356">
        <w:rPr>
          <w:rFonts w:ascii="Times New Roman" w:hAnsi="Times New Roman" w:cs="Times New Roman"/>
        </w:rPr>
        <w:t>Karel Václav Rais – život a dílo</w:t>
      </w:r>
    </w:p>
    <w:p w14:paraId="6C99D1CC" w14:textId="77777777" w:rsidR="00E06627" w:rsidRPr="0068018F" w:rsidRDefault="00E06627" w:rsidP="00815DB7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Hořice – historie města a památky</w:t>
      </w:r>
    </w:p>
    <w:p w14:paraId="64128108" w14:textId="77777777" w:rsidR="00E06627" w:rsidRPr="0068018F" w:rsidRDefault="00E06627" w:rsidP="00815DB7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Velichovky – historie, památky a mise roku 1945</w:t>
      </w:r>
    </w:p>
    <w:p w14:paraId="34ED0EE9" w14:textId="77777777" w:rsidR="00E06627" w:rsidRPr="0068018F" w:rsidRDefault="00E06627" w:rsidP="00815DB7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František Antonín Špork</w:t>
      </w:r>
    </w:p>
    <w:p w14:paraId="0561D5EB" w14:textId="77777777" w:rsidR="00E06627" w:rsidRPr="0068018F" w:rsidRDefault="00E06627" w:rsidP="00815DB7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 xml:space="preserve">Kuks </w:t>
      </w:r>
      <w:r w:rsidR="00E17892" w:rsidRPr="0068018F">
        <w:rPr>
          <w:rFonts w:ascii="Times New Roman" w:hAnsi="Times New Roman" w:cs="Times New Roman"/>
        </w:rPr>
        <w:t>–</w:t>
      </w:r>
      <w:r w:rsidRPr="0068018F">
        <w:rPr>
          <w:rFonts w:ascii="Times New Roman" w:hAnsi="Times New Roman" w:cs="Times New Roman"/>
        </w:rPr>
        <w:t xml:space="preserve"> Braunův Betlém </w:t>
      </w:r>
    </w:p>
    <w:p w14:paraId="1558409C" w14:textId="77777777" w:rsidR="00E06627" w:rsidRPr="0068018F" w:rsidRDefault="00E06627" w:rsidP="00815DB7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Dvůr Králové nad Labem – historie a památky</w:t>
      </w:r>
    </w:p>
    <w:p w14:paraId="75B368E6" w14:textId="77777777" w:rsidR="00E06627" w:rsidRPr="0068018F" w:rsidRDefault="00E06627" w:rsidP="00815DB7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 xml:space="preserve">Osobnost Otty </w:t>
      </w:r>
      <w:proofErr w:type="spellStart"/>
      <w:r w:rsidRPr="0068018F">
        <w:rPr>
          <w:rFonts w:ascii="Times New Roman" w:hAnsi="Times New Roman" w:cs="Times New Roman"/>
        </w:rPr>
        <w:t>Rutrleho</w:t>
      </w:r>
      <w:proofErr w:type="spellEnd"/>
    </w:p>
    <w:p w14:paraId="7ECC43A6" w14:textId="77777777" w:rsidR="00E06627" w:rsidRPr="0068018F" w:rsidRDefault="00E06627" w:rsidP="00815DB7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Hradec Králové – historie a hlavní památky</w:t>
      </w:r>
    </w:p>
    <w:p w14:paraId="7D4C407F" w14:textId="77777777" w:rsidR="00E06627" w:rsidRPr="0068018F" w:rsidRDefault="00E06627" w:rsidP="00815DB7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Josef Gočár – život a dílo</w:t>
      </w:r>
    </w:p>
    <w:p w14:paraId="71533874" w14:textId="77777777" w:rsidR="00E06627" w:rsidRPr="0068018F" w:rsidRDefault="00E06627" w:rsidP="00815DB7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68018F">
        <w:rPr>
          <w:rFonts w:ascii="Times New Roman" w:hAnsi="Times New Roman" w:cs="Times New Roman"/>
        </w:rPr>
        <w:t>Sbor kněze Ambrože v Hradci Králové – historie a charakter stavby</w:t>
      </w:r>
    </w:p>
    <w:p w14:paraId="20A99EC6" w14:textId="77777777" w:rsidR="00835CD9" w:rsidRPr="0068018F" w:rsidRDefault="00835CD9" w:rsidP="00815DB7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trike/>
        </w:rPr>
      </w:pPr>
      <w:r w:rsidRPr="0068018F">
        <w:rPr>
          <w:rFonts w:ascii="Times New Roman" w:hAnsi="Times New Roman" w:cs="Times New Roman"/>
          <w:strike/>
        </w:rPr>
        <w:t>Osobnost Karla Kramáře</w:t>
      </w:r>
    </w:p>
    <w:p w14:paraId="263CC34F" w14:textId="77777777" w:rsidR="00835CD9" w:rsidRPr="0068018F" w:rsidRDefault="00835CD9" w:rsidP="00815DB7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trike/>
        </w:rPr>
      </w:pPr>
      <w:r w:rsidRPr="0068018F">
        <w:rPr>
          <w:rFonts w:ascii="Times New Roman" w:hAnsi="Times New Roman" w:cs="Times New Roman"/>
          <w:strike/>
        </w:rPr>
        <w:t xml:space="preserve">Zdeněk Matěj </w:t>
      </w:r>
      <w:proofErr w:type="spellStart"/>
      <w:r w:rsidRPr="0068018F">
        <w:rPr>
          <w:rFonts w:ascii="Times New Roman" w:hAnsi="Times New Roman" w:cs="Times New Roman"/>
          <w:strike/>
        </w:rPr>
        <w:t>Kuděj</w:t>
      </w:r>
      <w:proofErr w:type="spellEnd"/>
      <w:r w:rsidRPr="0068018F">
        <w:rPr>
          <w:rFonts w:ascii="Times New Roman" w:hAnsi="Times New Roman" w:cs="Times New Roman"/>
          <w:strike/>
        </w:rPr>
        <w:t xml:space="preserve"> – život a dílo</w:t>
      </w:r>
    </w:p>
    <w:p w14:paraId="041D7C14" w14:textId="77777777" w:rsidR="00835CD9" w:rsidRPr="0068018F" w:rsidRDefault="00835CD9" w:rsidP="00815DB7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trike/>
        </w:rPr>
      </w:pPr>
      <w:r w:rsidRPr="0068018F">
        <w:rPr>
          <w:rFonts w:ascii="Times New Roman" w:hAnsi="Times New Roman" w:cs="Times New Roman"/>
          <w:strike/>
        </w:rPr>
        <w:t>Kuks – areál špitálu s kostelem a lékárnou</w:t>
      </w:r>
    </w:p>
    <w:p w14:paraId="7A2DBE97" w14:textId="77777777" w:rsidR="00835CD9" w:rsidRPr="0068018F" w:rsidRDefault="00835CD9" w:rsidP="00815DB7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trike/>
        </w:rPr>
      </w:pPr>
      <w:r w:rsidRPr="0068018F">
        <w:rPr>
          <w:rFonts w:ascii="Times New Roman" w:hAnsi="Times New Roman" w:cs="Times New Roman"/>
          <w:strike/>
        </w:rPr>
        <w:t xml:space="preserve">Otto </w:t>
      </w:r>
      <w:proofErr w:type="spellStart"/>
      <w:r w:rsidRPr="0068018F">
        <w:rPr>
          <w:rFonts w:ascii="Times New Roman" w:hAnsi="Times New Roman" w:cs="Times New Roman"/>
          <w:strike/>
        </w:rPr>
        <w:t>Gutfreud</w:t>
      </w:r>
      <w:proofErr w:type="spellEnd"/>
      <w:r w:rsidRPr="0068018F">
        <w:rPr>
          <w:rFonts w:ascii="Times New Roman" w:hAnsi="Times New Roman" w:cs="Times New Roman"/>
          <w:strike/>
        </w:rPr>
        <w:t xml:space="preserve"> – osobnost a dílo</w:t>
      </w:r>
    </w:p>
    <w:p w14:paraId="47F590F4" w14:textId="6CC8FBFE" w:rsidR="00835CD9" w:rsidRDefault="00835CD9" w:rsidP="00815DB7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trike/>
        </w:rPr>
      </w:pPr>
      <w:r w:rsidRPr="0068018F">
        <w:rPr>
          <w:rFonts w:ascii="Times New Roman" w:hAnsi="Times New Roman" w:cs="Times New Roman"/>
          <w:strike/>
        </w:rPr>
        <w:t>Josef Vágner a safari ve Dvoře Králové</w:t>
      </w:r>
    </w:p>
    <w:p w14:paraId="7578344F" w14:textId="7EDFE153" w:rsidR="003D3721" w:rsidRDefault="003D3721" w:rsidP="003D3721">
      <w:pPr>
        <w:spacing w:after="0" w:line="360" w:lineRule="auto"/>
        <w:ind w:left="357"/>
        <w:rPr>
          <w:rFonts w:ascii="Times New Roman" w:hAnsi="Times New Roman" w:cs="Times New Roman"/>
        </w:rPr>
      </w:pPr>
    </w:p>
    <w:p w14:paraId="6DD42629" w14:textId="09661F9A" w:rsidR="003D3721" w:rsidRPr="003D3721" w:rsidRDefault="003D3721" w:rsidP="003D3721">
      <w:pPr>
        <w:spacing w:after="0" w:line="36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Poznámka: Témata přeškrtnutých referátů budou uvolněna v případě vyčerpání témat uvedených výše.</w:t>
      </w:r>
    </w:p>
    <w:p w14:paraId="32C6C246" w14:textId="77777777" w:rsidR="00E474E3" w:rsidRPr="00F15B79" w:rsidRDefault="00E474E3" w:rsidP="00E0662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E17C4E9" w14:textId="77777777" w:rsidR="00C60676" w:rsidRDefault="00C60676" w:rsidP="00C6067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 xml:space="preserve">Cena </w:t>
      </w:r>
      <w:r w:rsidR="00CA7778">
        <w:rPr>
          <w:rFonts w:ascii="Times New Roman" w:hAnsi="Times New Roman" w:cs="Times New Roman"/>
          <w:b/>
          <w:sz w:val="24"/>
          <w:szCs w:val="24"/>
        </w:rPr>
        <w:t>15</w:t>
      </w:r>
      <w:r w:rsidR="000D39CC">
        <w:rPr>
          <w:rFonts w:ascii="Times New Roman" w:hAnsi="Times New Roman" w:cs="Times New Roman"/>
          <w:b/>
          <w:sz w:val="24"/>
          <w:szCs w:val="24"/>
        </w:rPr>
        <w:t>5</w:t>
      </w:r>
      <w:r w:rsidRPr="00F15B79">
        <w:rPr>
          <w:rFonts w:ascii="Times New Roman" w:hAnsi="Times New Roman" w:cs="Times New Roman"/>
          <w:b/>
          <w:sz w:val="24"/>
          <w:szCs w:val="24"/>
        </w:rPr>
        <w:t>0,-Kč</w:t>
      </w:r>
      <w:r w:rsidRPr="00F15B79">
        <w:rPr>
          <w:rFonts w:ascii="Times New Roman" w:hAnsi="Times New Roman" w:cs="Times New Roman"/>
          <w:sz w:val="24"/>
          <w:szCs w:val="24"/>
        </w:rPr>
        <w:t xml:space="preserve"> (obsahuje </w:t>
      </w:r>
      <w:r w:rsidRPr="00F15B79">
        <w:rPr>
          <w:rFonts w:ascii="Times New Roman" w:hAnsi="Times New Roman" w:cs="Times New Roman"/>
          <w:b/>
          <w:sz w:val="24"/>
          <w:szCs w:val="24"/>
        </w:rPr>
        <w:t>částečný</w:t>
      </w:r>
      <w:r w:rsidRPr="00F15B79">
        <w:rPr>
          <w:rFonts w:ascii="Times New Roman" w:hAnsi="Times New Roman" w:cs="Times New Roman"/>
          <w:sz w:val="24"/>
          <w:szCs w:val="24"/>
        </w:rPr>
        <w:t xml:space="preserve"> příspěvek na náklady exkurze - doprava, ubytování na dvou- a třílůžkových pokojích, vstupy do </w:t>
      </w:r>
      <w:r w:rsidR="00CA7778">
        <w:rPr>
          <w:rFonts w:ascii="Times New Roman" w:hAnsi="Times New Roman" w:cs="Times New Roman"/>
          <w:sz w:val="24"/>
          <w:szCs w:val="24"/>
        </w:rPr>
        <w:t xml:space="preserve">muzea v Nové </w:t>
      </w:r>
      <w:r w:rsidR="00A21AE7">
        <w:rPr>
          <w:rFonts w:ascii="Times New Roman" w:hAnsi="Times New Roman" w:cs="Times New Roman"/>
          <w:sz w:val="24"/>
          <w:szCs w:val="24"/>
        </w:rPr>
        <w:t>Pace a špitálu v</w:t>
      </w:r>
      <w:r w:rsidR="00CA7778">
        <w:rPr>
          <w:rFonts w:ascii="Times New Roman" w:hAnsi="Times New Roman" w:cs="Times New Roman"/>
          <w:sz w:val="24"/>
          <w:szCs w:val="24"/>
        </w:rPr>
        <w:t xml:space="preserve"> Kuksu</w:t>
      </w:r>
      <w:r w:rsidRPr="00F15B79">
        <w:rPr>
          <w:rFonts w:ascii="Times New Roman" w:hAnsi="Times New Roman" w:cs="Times New Roman"/>
          <w:sz w:val="24"/>
          <w:szCs w:val="24"/>
        </w:rPr>
        <w:t>). Účast je podmíněna vypracováním tematické relace dle zadání (</w:t>
      </w:r>
      <w:r w:rsidRPr="00F15B79">
        <w:rPr>
          <w:rFonts w:ascii="Times New Roman" w:hAnsi="Times New Roman" w:cs="Times New Roman"/>
          <w:b/>
          <w:sz w:val="24"/>
          <w:szCs w:val="24"/>
        </w:rPr>
        <w:t>i 2 osoby zpracovávající 1 referát v případě účasti vyšší než počet referátů</w:t>
      </w:r>
      <w:r w:rsidRPr="00F15B79">
        <w:rPr>
          <w:rFonts w:ascii="Times New Roman" w:hAnsi="Times New Roman" w:cs="Times New Roman"/>
          <w:sz w:val="24"/>
          <w:szCs w:val="24"/>
        </w:rPr>
        <w:t xml:space="preserve">), v opačném případě cena činí </w:t>
      </w:r>
      <w:r w:rsidRPr="00F15B79">
        <w:rPr>
          <w:rFonts w:ascii="Times New Roman" w:hAnsi="Times New Roman" w:cs="Times New Roman"/>
          <w:b/>
          <w:sz w:val="24"/>
          <w:szCs w:val="24"/>
        </w:rPr>
        <w:t>1</w:t>
      </w:r>
      <w:r w:rsidR="007C21B2">
        <w:rPr>
          <w:rFonts w:ascii="Times New Roman" w:hAnsi="Times New Roman" w:cs="Times New Roman"/>
          <w:b/>
          <w:sz w:val="24"/>
          <w:szCs w:val="24"/>
        </w:rPr>
        <w:t>9</w:t>
      </w:r>
      <w:r w:rsidR="002809C8" w:rsidRPr="00F15B79">
        <w:rPr>
          <w:rFonts w:ascii="Times New Roman" w:hAnsi="Times New Roman" w:cs="Times New Roman"/>
          <w:b/>
          <w:sz w:val="24"/>
          <w:szCs w:val="24"/>
        </w:rPr>
        <w:t>9</w:t>
      </w:r>
      <w:r w:rsidRPr="00F15B79">
        <w:rPr>
          <w:rFonts w:ascii="Times New Roman" w:hAnsi="Times New Roman" w:cs="Times New Roman"/>
          <w:b/>
          <w:sz w:val="24"/>
          <w:szCs w:val="24"/>
        </w:rPr>
        <w:t>0,-Kč</w:t>
      </w:r>
      <w:r w:rsidR="00C51B97">
        <w:rPr>
          <w:rFonts w:ascii="Times New Roman" w:hAnsi="Times New Roman" w:cs="Times New Roman"/>
          <w:sz w:val="24"/>
          <w:szCs w:val="24"/>
        </w:rPr>
        <w:t>.</w:t>
      </w:r>
    </w:p>
    <w:p w14:paraId="40E9CB14" w14:textId="328A18DD" w:rsidR="00F15B79" w:rsidRDefault="00E56EC5" w:rsidP="00C6067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Přihlásit se lze</w:t>
      </w:r>
      <w:r w:rsidR="00F15B79" w:rsidRPr="00F15B79">
        <w:rPr>
          <w:rFonts w:ascii="Times New Roman" w:hAnsi="Times New Roman" w:cs="Times New Roman"/>
          <w:sz w:val="24"/>
          <w:szCs w:val="24"/>
        </w:rPr>
        <w:t xml:space="preserve"> </w:t>
      </w:r>
      <w:r w:rsidR="00A903A0">
        <w:rPr>
          <w:rFonts w:ascii="Times New Roman" w:hAnsi="Times New Roman" w:cs="Times New Roman"/>
          <w:sz w:val="24"/>
          <w:szCs w:val="24"/>
        </w:rPr>
        <w:t>u Mgr. Ivy Lisové</w:t>
      </w:r>
      <w:r w:rsidR="00F15B79" w:rsidRPr="00F15B79">
        <w:rPr>
          <w:rFonts w:ascii="Times New Roman" w:hAnsi="Times New Roman" w:cs="Times New Roman"/>
          <w:sz w:val="24"/>
          <w:szCs w:val="24"/>
        </w:rPr>
        <w:t xml:space="preserve"> na mailové adrese či telefonním čísle</w:t>
      </w:r>
      <w:r w:rsidR="006E7DAA">
        <w:rPr>
          <w:rFonts w:ascii="Times New Roman" w:hAnsi="Times New Roman" w:cs="Times New Roman"/>
          <w:sz w:val="24"/>
          <w:szCs w:val="24"/>
        </w:rPr>
        <w:t xml:space="preserve">: </w:t>
      </w:r>
      <w:r w:rsidR="00F15B79" w:rsidRPr="00F15B79">
        <w:rPr>
          <w:rFonts w:ascii="Times New Roman" w:hAnsi="Times New Roman" w:cs="Times New Roman"/>
          <w:sz w:val="24"/>
          <w:szCs w:val="24"/>
        </w:rPr>
        <w:t>asistentka.czv@seznam.cz, tel.</w:t>
      </w:r>
      <w:r w:rsidR="006E7DAA">
        <w:rPr>
          <w:rFonts w:ascii="Times New Roman" w:hAnsi="Times New Roman" w:cs="Times New Roman"/>
          <w:sz w:val="24"/>
          <w:szCs w:val="24"/>
        </w:rPr>
        <w:t xml:space="preserve"> 723</w:t>
      </w:r>
      <w:r w:rsidR="00F37B80">
        <w:rPr>
          <w:rFonts w:ascii="Times New Roman" w:hAnsi="Times New Roman" w:cs="Times New Roman"/>
          <w:sz w:val="24"/>
          <w:szCs w:val="24"/>
        </w:rPr>
        <w:t> </w:t>
      </w:r>
      <w:r w:rsidR="006E7DAA">
        <w:rPr>
          <w:rFonts w:ascii="Times New Roman" w:hAnsi="Times New Roman" w:cs="Times New Roman"/>
          <w:sz w:val="24"/>
          <w:szCs w:val="24"/>
        </w:rPr>
        <w:t>978</w:t>
      </w:r>
      <w:r w:rsidR="00F37B80">
        <w:rPr>
          <w:rFonts w:ascii="Times New Roman" w:hAnsi="Times New Roman" w:cs="Times New Roman"/>
          <w:sz w:val="24"/>
          <w:szCs w:val="24"/>
        </w:rPr>
        <w:t xml:space="preserve"> </w:t>
      </w:r>
      <w:r w:rsidR="006E7DAA">
        <w:rPr>
          <w:rFonts w:ascii="Times New Roman" w:hAnsi="Times New Roman" w:cs="Times New Roman"/>
          <w:sz w:val="24"/>
          <w:szCs w:val="24"/>
        </w:rPr>
        <w:t>795</w:t>
      </w:r>
      <w:r w:rsidR="002E16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11">
        <w:rPr>
          <w:rFonts w:ascii="Times New Roman" w:hAnsi="Times New Roman" w:cs="Times New Roman"/>
          <w:b/>
          <w:sz w:val="24"/>
          <w:szCs w:val="24"/>
        </w:rPr>
        <w:t>Následně</w:t>
      </w:r>
      <w:r>
        <w:rPr>
          <w:rFonts w:ascii="Times New Roman" w:hAnsi="Times New Roman" w:cs="Times New Roman"/>
          <w:sz w:val="24"/>
          <w:szCs w:val="24"/>
        </w:rPr>
        <w:t xml:space="preserve"> je třeba provést platbu</w:t>
      </w:r>
      <w:r w:rsidRPr="00E56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F15B79">
        <w:rPr>
          <w:rFonts w:ascii="Times New Roman" w:hAnsi="Times New Roman" w:cs="Times New Roman"/>
          <w:sz w:val="24"/>
          <w:szCs w:val="24"/>
        </w:rPr>
        <w:t xml:space="preserve">HOTOVOSTI na hospodářském oddělení UK HTF nejpozději do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15B79">
        <w:rPr>
          <w:rFonts w:ascii="Times New Roman" w:hAnsi="Times New Roman" w:cs="Times New Roman"/>
          <w:b/>
          <w:sz w:val="24"/>
          <w:szCs w:val="24"/>
        </w:rPr>
        <w:t xml:space="preserve"> 10. 2019. </w:t>
      </w:r>
      <w:r w:rsidRPr="00F15B79">
        <w:rPr>
          <w:rFonts w:ascii="Times New Roman" w:hAnsi="Times New Roman" w:cs="Times New Roman"/>
          <w:sz w:val="24"/>
          <w:szCs w:val="24"/>
        </w:rPr>
        <w:t>Provedením platby je účastník přihlášen, v příp</w:t>
      </w:r>
      <w:r>
        <w:rPr>
          <w:rFonts w:ascii="Times New Roman" w:hAnsi="Times New Roman" w:cs="Times New Roman"/>
          <w:sz w:val="24"/>
          <w:szCs w:val="24"/>
        </w:rPr>
        <w:t>adě odhlášení po 2</w:t>
      </w:r>
      <w:r w:rsidRPr="00F15B79">
        <w:rPr>
          <w:rFonts w:ascii="Times New Roman" w:hAnsi="Times New Roman" w:cs="Times New Roman"/>
          <w:sz w:val="24"/>
          <w:szCs w:val="24"/>
        </w:rPr>
        <w:t>. 10. za sebe musí zajistit náhradníka. Drobná změna programu vyhrazena.</w:t>
      </w:r>
    </w:p>
    <w:p w14:paraId="64208D17" w14:textId="2693D3F9" w:rsidR="00E56EC5" w:rsidRPr="00404AAB" w:rsidRDefault="00E56EC5" w:rsidP="00E56EC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AAB">
        <w:rPr>
          <w:rFonts w:ascii="Times New Roman" w:hAnsi="Times New Roman" w:cs="Times New Roman"/>
          <w:b/>
          <w:sz w:val="24"/>
          <w:szCs w:val="24"/>
        </w:rPr>
        <w:t>V případě zhoršení situace v souvislosti s pandemií COVID-19</w:t>
      </w:r>
      <w:r w:rsidR="006A5C58">
        <w:rPr>
          <w:rFonts w:ascii="Times New Roman" w:hAnsi="Times New Roman" w:cs="Times New Roman"/>
          <w:b/>
          <w:sz w:val="24"/>
          <w:szCs w:val="24"/>
        </w:rPr>
        <w:t xml:space="preserve"> či </w:t>
      </w:r>
      <w:r w:rsidR="00A8607D">
        <w:rPr>
          <w:rFonts w:ascii="Times New Roman" w:hAnsi="Times New Roman" w:cs="Times New Roman"/>
          <w:b/>
          <w:sz w:val="24"/>
          <w:szCs w:val="24"/>
        </w:rPr>
        <w:t>nedostatečného</w:t>
      </w:r>
      <w:r w:rsidR="006A5C58">
        <w:rPr>
          <w:rFonts w:ascii="Times New Roman" w:hAnsi="Times New Roman" w:cs="Times New Roman"/>
          <w:b/>
          <w:sz w:val="24"/>
          <w:szCs w:val="24"/>
        </w:rPr>
        <w:t xml:space="preserve"> počtu účastníků</w:t>
      </w:r>
      <w:r w:rsidRPr="00404AAB">
        <w:rPr>
          <w:rFonts w:ascii="Times New Roman" w:hAnsi="Times New Roman" w:cs="Times New Roman"/>
          <w:b/>
          <w:sz w:val="24"/>
          <w:szCs w:val="24"/>
        </w:rPr>
        <w:t xml:space="preserve"> je vyhrazeno zrušení vzdělávací exkurze – poplatek by byl vrácen</w:t>
      </w:r>
      <w:r>
        <w:rPr>
          <w:rFonts w:ascii="Times New Roman" w:hAnsi="Times New Roman" w:cs="Times New Roman"/>
          <w:b/>
          <w:sz w:val="24"/>
          <w:szCs w:val="24"/>
        </w:rPr>
        <w:t xml:space="preserve"> v plné výši</w:t>
      </w:r>
      <w:r w:rsidRPr="00404AAB">
        <w:rPr>
          <w:rFonts w:ascii="Times New Roman" w:hAnsi="Times New Roman" w:cs="Times New Roman"/>
          <w:b/>
          <w:sz w:val="24"/>
          <w:szCs w:val="24"/>
        </w:rPr>
        <w:t>.</w:t>
      </w:r>
    </w:p>
    <w:p w14:paraId="4FD1887E" w14:textId="77777777" w:rsidR="00E56EC5" w:rsidRPr="00F15B79" w:rsidRDefault="00E56EC5" w:rsidP="00C6067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346E1B26" w14:textId="77777777" w:rsidR="00C60676" w:rsidRPr="00F15B79" w:rsidRDefault="00C60676" w:rsidP="001D7B8C">
      <w:pPr>
        <w:rPr>
          <w:rFonts w:ascii="Times New Roman" w:hAnsi="Times New Roman" w:cs="Times New Roman"/>
          <w:b/>
        </w:rPr>
      </w:pPr>
    </w:p>
    <w:sectPr w:rsidR="00C60676" w:rsidRPr="00F15B79" w:rsidSect="0016175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270"/>
    <w:multiLevelType w:val="hybridMultilevel"/>
    <w:tmpl w:val="71F2C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1713"/>
    <w:multiLevelType w:val="hybridMultilevel"/>
    <w:tmpl w:val="F7C0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37"/>
    <w:rsid w:val="000120F2"/>
    <w:rsid w:val="00013ED6"/>
    <w:rsid w:val="00021BFB"/>
    <w:rsid w:val="000652EF"/>
    <w:rsid w:val="00072CC2"/>
    <w:rsid w:val="000860B4"/>
    <w:rsid w:val="000D39CC"/>
    <w:rsid w:val="000D598E"/>
    <w:rsid w:val="000E71EA"/>
    <w:rsid w:val="000F40BE"/>
    <w:rsid w:val="00117C63"/>
    <w:rsid w:val="00126884"/>
    <w:rsid w:val="00161759"/>
    <w:rsid w:val="00171AD9"/>
    <w:rsid w:val="00174126"/>
    <w:rsid w:val="00183288"/>
    <w:rsid w:val="001D7B8C"/>
    <w:rsid w:val="001E76F5"/>
    <w:rsid w:val="001F6550"/>
    <w:rsid w:val="00256EA8"/>
    <w:rsid w:val="0026764C"/>
    <w:rsid w:val="002809C8"/>
    <w:rsid w:val="00280AF7"/>
    <w:rsid w:val="002A2C11"/>
    <w:rsid w:val="002A7E67"/>
    <w:rsid w:val="002C2873"/>
    <w:rsid w:val="002E1652"/>
    <w:rsid w:val="002F2E14"/>
    <w:rsid w:val="00300A7E"/>
    <w:rsid w:val="00324DDF"/>
    <w:rsid w:val="00331D2E"/>
    <w:rsid w:val="00337FE8"/>
    <w:rsid w:val="0034051A"/>
    <w:rsid w:val="003B06A7"/>
    <w:rsid w:val="003C2370"/>
    <w:rsid w:val="003D3721"/>
    <w:rsid w:val="003D4BB6"/>
    <w:rsid w:val="003F02A3"/>
    <w:rsid w:val="00404AAB"/>
    <w:rsid w:val="00426649"/>
    <w:rsid w:val="004332F3"/>
    <w:rsid w:val="004366C5"/>
    <w:rsid w:val="004647D5"/>
    <w:rsid w:val="00474B8E"/>
    <w:rsid w:val="00490080"/>
    <w:rsid w:val="004C4356"/>
    <w:rsid w:val="004F370C"/>
    <w:rsid w:val="00515821"/>
    <w:rsid w:val="00552EAB"/>
    <w:rsid w:val="00554796"/>
    <w:rsid w:val="005722BF"/>
    <w:rsid w:val="005863AD"/>
    <w:rsid w:val="005B0A1E"/>
    <w:rsid w:val="005E2DFD"/>
    <w:rsid w:val="00612D5C"/>
    <w:rsid w:val="006277DE"/>
    <w:rsid w:val="00641A9D"/>
    <w:rsid w:val="00663B6B"/>
    <w:rsid w:val="0068018F"/>
    <w:rsid w:val="006817B7"/>
    <w:rsid w:val="006A1A57"/>
    <w:rsid w:val="006A5C58"/>
    <w:rsid w:val="006A719A"/>
    <w:rsid w:val="006E7DAA"/>
    <w:rsid w:val="006F2E8D"/>
    <w:rsid w:val="006F3216"/>
    <w:rsid w:val="00706822"/>
    <w:rsid w:val="0071630D"/>
    <w:rsid w:val="00720E29"/>
    <w:rsid w:val="007259E2"/>
    <w:rsid w:val="0074498C"/>
    <w:rsid w:val="00747CB9"/>
    <w:rsid w:val="00762792"/>
    <w:rsid w:val="00785405"/>
    <w:rsid w:val="007A4C2B"/>
    <w:rsid w:val="007B61F7"/>
    <w:rsid w:val="007C21B2"/>
    <w:rsid w:val="007C515B"/>
    <w:rsid w:val="007C66EE"/>
    <w:rsid w:val="007E00CD"/>
    <w:rsid w:val="007E43FB"/>
    <w:rsid w:val="007F5936"/>
    <w:rsid w:val="00803AC4"/>
    <w:rsid w:val="00815DB7"/>
    <w:rsid w:val="008271A3"/>
    <w:rsid w:val="00835CD9"/>
    <w:rsid w:val="008714FD"/>
    <w:rsid w:val="00893666"/>
    <w:rsid w:val="0089754B"/>
    <w:rsid w:val="008E1662"/>
    <w:rsid w:val="009107C1"/>
    <w:rsid w:val="009359B5"/>
    <w:rsid w:val="009460C0"/>
    <w:rsid w:val="009766CA"/>
    <w:rsid w:val="00994519"/>
    <w:rsid w:val="009C60C2"/>
    <w:rsid w:val="009C79C6"/>
    <w:rsid w:val="009F095F"/>
    <w:rsid w:val="009F1663"/>
    <w:rsid w:val="009F1986"/>
    <w:rsid w:val="00A21AE7"/>
    <w:rsid w:val="00A2621F"/>
    <w:rsid w:val="00A36798"/>
    <w:rsid w:val="00A37310"/>
    <w:rsid w:val="00A45847"/>
    <w:rsid w:val="00A84064"/>
    <w:rsid w:val="00A8607D"/>
    <w:rsid w:val="00A903A0"/>
    <w:rsid w:val="00AF3230"/>
    <w:rsid w:val="00B01872"/>
    <w:rsid w:val="00B13AC8"/>
    <w:rsid w:val="00B150D7"/>
    <w:rsid w:val="00B22032"/>
    <w:rsid w:val="00B4535B"/>
    <w:rsid w:val="00B453D3"/>
    <w:rsid w:val="00B53F37"/>
    <w:rsid w:val="00B80B01"/>
    <w:rsid w:val="00B916B0"/>
    <w:rsid w:val="00BD6214"/>
    <w:rsid w:val="00BE6543"/>
    <w:rsid w:val="00C170D2"/>
    <w:rsid w:val="00C35938"/>
    <w:rsid w:val="00C44C60"/>
    <w:rsid w:val="00C461C3"/>
    <w:rsid w:val="00C50AB8"/>
    <w:rsid w:val="00C51B97"/>
    <w:rsid w:val="00C60676"/>
    <w:rsid w:val="00C654ED"/>
    <w:rsid w:val="00C722DE"/>
    <w:rsid w:val="00C75A90"/>
    <w:rsid w:val="00CA7778"/>
    <w:rsid w:val="00CB4888"/>
    <w:rsid w:val="00CB630D"/>
    <w:rsid w:val="00CD5057"/>
    <w:rsid w:val="00CF0133"/>
    <w:rsid w:val="00D13C68"/>
    <w:rsid w:val="00D15CA6"/>
    <w:rsid w:val="00D20A7A"/>
    <w:rsid w:val="00D35372"/>
    <w:rsid w:val="00D66DF1"/>
    <w:rsid w:val="00D867FF"/>
    <w:rsid w:val="00DE0791"/>
    <w:rsid w:val="00DF0297"/>
    <w:rsid w:val="00E050BD"/>
    <w:rsid w:val="00E06627"/>
    <w:rsid w:val="00E17892"/>
    <w:rsid w:val="00E472C5"/>
    <w:rsid w:val="00E474E3"/>
    <w:rsid w:val="00E56EC5"/>
    <w:rsid w:val="00E72307"/>
    <w:rsid w:val="00E73937"/>
    <w:rsid w:val="00E75AD1"/>
    <w:rsid w:val="00EE080C"/>
    <w:rsid w:val="00F001A4"/>
    <w:rsid w:val="00F15B79"/>
    <w:rsid w:val="00F20320"/>
    <w:rsid w:val="00F311B7"/>
    <w:rsid w:val="00F311D5"/>
    <w:rsid w:val="00F33925"/>
    <w:rsid w:val="00F37B80"/>
    <w:rsid w:val="00F5666F"/>
    <w:rsid w:val="00F70411"/>
    <w:rsid w:val="00F96819"/>
    <w:rsid w:val="00FB4E7A"/>
    <w:rsid w:val="00F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AE80"/>
  <w15:chartTrackingRefBased/>
  <w15:docId w15:val="{8710F577-1B74-4AFD-A5B2-7417F5A3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- HTF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helan</dc:creator>
  <cp:keywords/>
  <dc:description/>
  <cp:lastModifiedBy>helan</cp:lastModifiedBy>
  <cp:revision>52</cp:revision>
  <dcterms:created xsi:type="dcterms:W3CDTF">2020-09-14T16:19:00Z</dcterms:created>
  <dcterms:modified xsi:type="dcterms:W3CDTF">2020-09-16T09:21:00Z</dcterms:modified>
</cp:coreProperties>
</file>